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FF733" w14:textId="77777777" w:rsidR="00B628AE" w:rsidRPr="00BC6320" w:rsidRDefault="00B628AE" w:rsidP="0091131A">
      <w:pPr>
        <w:spacing w:before="360" w:after="120" w:line="240" w:lineRule="auto"/>
        <w:jc w:val="center"/>
        <w:outlineLvl w:val="0"/>
        <w:rPr>
          <w:rFonts w:eastAsia="Times New Roman"/>
          <w:b/>
          <w:bCs/>
          <w:caps/>
          <w:color w:val="1F1F1F"/>
          <w:kern w:val="36"/>
          <w:lang w:eastAsia="fr-FR"/>
        </w:rPr>
      </w:pPr>
      <w:bookmarkStart w:id="0" w:name="_Toc60487037"/>
      <w:bookmarkStart w:id="1" w:name="_Toc60554004"/>
      <w:r w:rsidRPr="00BC6320">
        <w:rPr>
          <w:rFonts w:eastAsia="Times New Roman"/>
          <w:b/>
          <w:bCs/>
          <w:caps/>
          <w:color w:val="1F1F1F"/>
          <w:kern w:val="36"/>
          <w:lang w:eastAsia="fr-FR"/>
        </w:rPr>
        <w:t>POLITIQUE D’UTILISATION DES COOKIES</w:t>
      </w:r>
      <w:bookmarkEnd w:id="0"/>
      <w:bookmarkEnd w:id="1"/>
    </w:p>
    <w:p w14:paraId="1981D28E" w14:textId="082A1108" w:rsidR="00BC6320" w:rsidRPr="00BC6320" w:rsidRDefault="00BC6320" w:rsidP="00BC6320">
      <w:pPr>
        <w:shd w:val="clear" w:color="auto" w:fill="FFFFFF"/>
        <w:spacing w:after="240" w:line="240" w:lineRule="auto"/>
        <w:jc w:val="center"/>
        <w:rPr>
          <w:rFonts w:eastAsia="Microsoft YaHei"/>
          <w:lang w:eastAsia="fr-FR"/>
        </w:rPr>
      </w:pPr>
      <w:r w:rsidRPr="00BC6320">
        <w:rPr>
          <w:rFonts w:eastAsia="Microsoft YaHei"/>
          <w:lang w:eastAsia="fr-FR"/>
        </w:rPr>
        <w:t xml:space="preserve">En vigueur </w:t>
      </w:r>
      <w:r w:rsidR="008B4E9F" w:rsidRPr="00BC6320">
        <w:rPr>
          <w:rFonts w:eastAsia="Microsoft YaHei"/>
          <w:lang w:eastAsia="fr-FR"/>
        </w:rPr>
        <w:t>depuis :</w:t>
      </w:r>
      <w:r w:rsidRPr="00BC6320">
        <w:rPr>
          <w:rFonts w:eastAsia="Microsoft YaHei"/>
          <w:lang w:eastAsia="fr-FR"/>
        </w:rPr>
        <w:t> </w:t>
      </w:r>
      <w:r w:rsidR="008B4E9F">
        <w:rPr>
          <w:rFonts w:eastAsia="Microsoft YaHei"/>
          <w:lang w:eastAsia="fr-FR"/>
        </w:rPr>
        <w:t>01</w:t>
      </w:r>
      <w:r w:rsidRPr="00BC6320">
        <w:rPr>
          <w:rFonts w:eastAsia="Microsoft YaHei"/>
          <w:lang w:eastAsia="fr-FR"/>
        </w:rPr>
        <w:t>/</w:t>
      </w:r>
      <w:r w:rsidR="008B4E9F">
        <w:rPr>
          <w:rFonts w:eastAsia="Microsoft YaHei"/>
          <w:lang w:eastAsia="fr-FR"/>
        </w:rPr>
        <w:t>04</w:t>
      </w:r>
      <w:r w:rsidRPr="00BC6320">
        <w:rPr>
          <w:rFonts w:eastAsia="Microsoft YaHei"/>
          <w:lang w:eastAsia="fr-FR"/>
        </w:rPr>
        <w:t>/ 2024</w:t>
      </w:r>
    </w:p>
    <w:p w14:paraId="0D6B3A5E" w14:textId="39E0E817" w:rsidR="00B628AE" w:rsidRPr="00BC6320" w:rsidRDefault="00B628AE" w:rsidP="003A35C1">
      <w:pPr>
        <w:shd w:val="clear" w:color="auto" w:fill="FFFFFF"/>
        <w:spacing w:before="120" w:after="120" w:line="240" w:lineRule="auto"/>
        <w:ind w:left="567"/>
        <w:jc w:val="both"/>
        <w:rPr>
          <w:rFonts w:eastAsia="Times New Roman"/>
          <w:color w:val="000000"/>
          <w:lang w:eastAsia="fr-FR"/>
        </w:rPr>
      </w:pPr>
      <w:r w:rsidRPr="00BC6320">
        <w:rPr>
          <w:rFonts w:eastAsia="Times New Roman"/>
          <w:color w:val="000000"/>
          <w:lang w:eastAsia="fr-FR"/>
        </w:rPr>
        <w:t xml:space="preserve">Lorsque vous consultez </w:t>
      </w:r>
      <w:r w:rsidRPr="00BC6320">
        <w:rPr>
          <w:color w:val="000000"/>
        </w:rPr>
        <w:t xml:space="preserve">notre site </w:t>
      </w:r>
      <w:r w:rsidR="003A35C1" w:rsidRPr="00BC6320">
        <w:rPr>
          <w:color w:val="000000"/>
        </w:rPr>
        <w:t xml:space="preserve">internet </w:t>
      </w:r>
      <w:r w:rsidR="008B4E9F">
        <w:rPr>
          <w:color w:val="000000"/>
        </w:rPr>
        <w:t xml:space="preserve">agenceolypeparis.com </w:t>
      </w:r>
      <w:r w:rsidRPr="00BC6320">
        <w:rPr>
          <w:rFonts w:eastAsia="Times New Roman"/>
          <w:color w:val="000000"/>
          <w:lang w:eastAsia="fr-FR"/>
        </w:rPr>
        <w:t xml:space="preserve">des données </w:t>
      </w:r>
      <w:r w:rsidR="003A35C1" w:rsidRPr="00BC6320">
        <w:rPr>
          <w:rFonts w:eastAsia="Times New Roman"/>
          <w:color w:val="000000"/>
          <w:lang w:eastAsia="fr-FR"/>
        </w:rPr>
        <w:t xml:space="preserve">personnelles </w:t>
      </w:r>
      <w:r w:rsidR="00FD2D07">
        <w:rPr>
          <w:rFonts w:eastAsia="Times New Roman"/>
          <w:color w:val="000000"/>
          <w:lang w:eastAsia="fr-FR"/>
        </w:rPr>
        <w:t>(</w:t>
      </w:r>
      <w:r w:rsidR="00FD2D07" w:rsidRPr="00390B25">
        <w:rPr>
          <w:rFonts w:eastAsia="Times New Roman"/>
          <w:b/>
          <w:bCs/>
          <w:color w:val="000000"/>
          <w:lang w:eastAsia="fr-FR"/>
        </w:rPr>
        <w:t>« Données » « Données Personnelles »</w:t>
      </w:r>
      <w:r w:rsidR="00FD2D07">
        <w:rPr>
          <w:rFonts w:eastAsia="Times New Roman"/>
          <w:color w:val="000000"/>
          <w:lang w:eastAsia="fr-FR"/>
        </w:rPr>
        <w:t xml:space="preserve">) </w:t>
      </w:r>
      <w:r w:rsidRPr="00BC6320">
        <w:rPr>
          <w:rFonts w:eastAsia="Times New Roman"/>
          <w:color w:val="000000"/>
          <w:lang w:eastAsia="fr-FR"/>
        </w:rPr>
        <w:t>peuvent être stockées dans votre navigateur ou récupérées à partir de celui-ci, généralement sous la forme de cookies</w:t>
      </w:r>
      <w:r w:rsidR="000A5E54" w:rsidRPr="00BC6320">
        <w:rPr>
          <w:rFonts w:eastAsia="Times New Roman"/>
          <w:color w:val="000000"/>
          <w:lang w:eastAsia="fr-FR"/>
        </w:rPr>
        <w:t xml:space="preserve"> ou traceur</w:t>
      </w:r>
      <w:r w:rsidRPr="00BC6320">
        <w:rPr>
          <w:rFonts w:eastAsia="Times New Roman"/>
          <w:color w:val="000000"/>
          <w:lang w:eastAsia="fr-FR"/>
        </w:rPr>
        <w:t>.</w:t>
      </w:r>
    </w:p>
    <w:p w14:paraId="65AAD9AD" w14:textId="2D4BCDD1" w:rsidR="000A5E54" w:rsidRPr="00BC6320" w:rsidRDefault="00B628AE" w:rsidP="003A35C1">
      <w:pPr>
        <w:shd w:val="clear" w:color="auto" w:fill="FFFFFF"/>
        <w:spacing w:before="120" w:after="120" w:line="240" w:lineRule="auto"/>
        <w:ind w:left="567"/>
        <w:jc w:val="both"/>
        <w:rPr>
          <w:rFonts w:eastAsia="Times New Roman"/>
          <w:color w:val="000000"/>
          <w:lang w:eastAsia="fr-FR"/>
        </w:rPr>
      </w:pPr>
      <w:r w:rsidRPr="00BC6320">
        <w:rPr>
          <w:rFonts w:eastAsia="Times New Roman"/>
          <w:color w:val="000000"/>
          <w:lang w:eastAsia="fr-FR"/>
        </w:rPr>
        <w:t xml:space="preserve">Ces informations peuvent porter sur vous, sur vos préférences ou sur votre appareil et sont principalement utilisées pour s'assurer que le </w:t>
      </w:r>
      <w:r w:rsidR="00FD2D07">
        <w:rPr>
          <w:rFonts w:eastAsia="Times New Roman"/>
          <w:color w:val="000000"/>
          <w:lang w:eastAsia="fr-FR"/>
        </w:rPr>
        <w:t>S</w:t>
      </w:r>
      <w:r w:rsidRPr="00BC6320">
        <w:rPr>
          <w:rFonts w:eastAsia="Times New Roman"/>
          <w:color w:val="000000"/>
          <w:lang w:eastAsia="fr-FR"/>
        </w:rPr>
        <w:t xml:space="preserve">ite </w:t>
      </w:r>
      <w:r w:rsidR="00FD2D07">
        <w:rPr>
          <w:rFonts w:eastAsia="Times New Roman"/>
          <w:color w:val="000000"/>
          <w:lang w:eastAsia="fr-FR"/>
        </w:rPr>
        <w:t>I</w:t>
      </w:r>
      <w:r w:rsidR="003A35C1" w:rsidRPr="00BC6320">
        <w:rPr>
          <w:rFonts w:eastAsia="Times New Roman"/>
          <w:color w:val="000000"/>
          <w:lang w:eastAsia="fr-FR"/>
        </w:rPr>
        <w:t>nternet</w:t>
      </w:r>
      <w:r w:rsidRPr="00BC6320">
        <w:rPr>
          <w:rFonts w:eastAsia="Times New Roman"/>
          <w:color w:val="000000"/>
          <w:lang w:eastAsia="fr-FR"/>
        </w:rPr>
        <w:t xml:space="preserve"> </w:t>
      </w:r>
      <w:r w:rsidR="005E06AA" w:rsidRPr="00BC6320">
        <w:rPr>
          <w:rFonts w:eastAsia="Times New Roman"/>
          <w:color w:val="000000"/>
          <w:lang w:eastAsia="fr-FR"/>
        </w:rPr>
        <w:t>fonctionne</w:t>
      </w:r>
      <w:r w:rsidRPr="00BC6320">
        <w:rPr>
          <w:rFonts w:eastAsia="Times New Roman"/>
          <w:color w:val="000000"/>
          <w:lang w:eastAsia="fr-FR"/>
        </w:rPr>
        <w:t xml:space="preserve"> correctement. </w:t>
      </w:r>
    </w:p>
    <w:p w14:paraId="666D9E28" w14:textId="77777777" w:rsidR="00B628AE" w:rsidRPr="00BC6320" w:rsidRDefault="00B628AE" w:rsidP="003A35C1">
      <w:pPr>
        <w:shd w:val="clear" w:color="auto" w:fill="FFFFFF"/>
        <w:spacing w:before="120" w:after="120" w:line="240" w:lineRule="auto"/>
        <w:ind w:left="567"/>
        <w:jc w:val="both"/>
        <w:rPr>
          <w:rFonts w:eastAsia="Times New Roman"/>
          <w:color w:val="000000"/>
          <w:lang w:eastAsia="fr-FR"/>
        </w:rPr>
      </w:pPr>
      <w:r w:rsidRPr="00BC6320">
        <w:rPr>
          <w:rFonts w:eastAsia="Times New Roman"/>
          <w:color w:val="000000"/>
          <w:lang w:eastAsia="fr-FR"/>
        </w:rPr>
        <w:t xml:space="preserve">Les informations ne permettent généralement pas de vous identifier directement, mais peuvent vous permettre de bénéficier d'une expérience </w:t>
      </w:r>
      <w:r w:rsidR="003A35C1" w:rsidRPr="00BC6320">
        <w:rPr>
          <w:rFonts w:eastAsia="Times New Roman"/>
          <w:color w:val="000000"/>
          <w:lang w:eastAsia="fr-FR"/>
        </w:rPr>
        <w:t xml:space="preserve">internet </w:t>
      </w:r>
      <w:r w:rsidRPr="00BC6320">
        <w:rPr>
          <w:rFonts w:eastAsia="Times New Roman"/>
          <w:color w:val="000000"/>
          <w:lang w:eastAsia="fr-FR"/>
        </w:rPr>
        <w:t xml:space="preserve">personnalisée. </w:t>
      </w:r>
    </w:p>
    <w:p w14:paraId="16595C58" w14:textId="77777777" w:rsidR="000A5E54" w:rsidRPr="00BC6320" w:rsidRDefault="00B628AE" w:rsidP="009231AF">
      <w:pPr>
        <w:shd w:val="clear" w:color="auto" w:fill="FFFFFF"/>
        <w:spacing w:before="120" w:after="120" w:line="240" w:lineRule="auto"/>
        <w:ind w:left="567"/>
        <w:jc w:val="both"/>
        <w:rPr>
          <w:rFonts w:eastAsia="Times New Roman"/>
          <w:color w:val="000000"/>
          <w:lang w:eastAsia="fr-FR"/>
        </w:rPr>
      </w:pPr>
      <w:r w:rsidRPr="00BC6320">
        <w:rPr>
          <w:rFonts w:eastAsia="Times New Roman"/>
          <w:color w:val="000000"/>
          <w:lang w:eastAsia="fr-FR"/>
        </w:rPr>
        <w:t>Parce que nous respectons votre droit à la vie privée, nous vous donnons la possibilité de ne pas autor</w:t>
      </w:r>
      <w:r w:rsidR="000A5E54" w:rsidRPr="00BC6320">
        <w:rPr>
          <w:rFonts w:eastAsia="Times New Roman"/>
          <w:color w:val="000000"/>
          <w:lang w:eastAsia="fr-FR"/>
        </w:rPr>
        <w:t>iser certains types de cookies.</w:t>
      </w:r>
    </w:p>
    <w:p w14:paraId="7D386073" w14:textId="77777777" w:rsidR="000A4443" w:rsidRPr="00BC6320" w:rsidRDefault="00B628AE" w:rsidP="009231AF">
      <w:pPr>
        <w:shd w:val="clear" w:color="auto" w:fill="FFFFFF"/>
        <w:spacing w:before="120" w:after="120" w:line="240" w:lineRule="auto"/>
        <w:ind w:left="567"/>
        <w:jc w:val="both"/>
        <w:rPr>
          <w:rFonts w:eastAsia="Times New Roman"/>
          <w:color w:val="000000"/>
          <w:lang w:eastAsia="fr-FR"/>
        </w:rPr>
      </w:pPr>
      <w:r w:rsidRPr="00BC6320">
        <w:rPr>
          <w:rFonts w:eastAsia="Times New Roman"/>
          <w:color w:val="000000"/>
          <w:lang w:eastAsia="fr-FR"/>
        </w:rPr>
        <w:t>Toutefois, si vous bloquez certains types de cookies, votre expérience de navigation et les services que nous sommes en mesure de vous offrir peuvent être impactés.</w:t>
      </w:r>
    </w:p>
    <w:p w14:paraId="76D91CBA" w14:textId="2A322E4E" w:rsidR="0068451B" w:rsidRPr="00BC6320" w:rsidRDefault="0068451B" w:rsidP="00FD2D07">
      <w:pPr>
        <w:shd w:val="clear" w:color="auto" w:fill="FFFFFF"/>
        <w:spacing w:before="120" w:after="120" w:line="240" w:lineRule="auto"/>
        <w:ind w:left="567"/>
        <w:jc w:val="both"/>
        <w:rPr>
          <w:rFonts w:eastAsia="Times New Roman"/>
          <w:lang w:eastAsia="fr-FR"/>
        </w:rPr>
      </w:pPr>
      <w:r w:rsidRPr="00BC6320">
        <w:rPr>
          <w:rFonts w:eastAsia="Times New Roman"/>
          <w:color w:val="000000"/>
          <w:lang w:eastAsia="fr-FR"/>
        </w:rPr>
        <w:t>La présente</w:t>
      </w:r>
      <w:r w:rsidR="00E64C29" w:rsidRPr="00BC6320">
        <w:rPr>
          <w:rFonts w:eastAsia="Times New Roman"/>
          <w:color w:val="000000"/>
          <w:lang w:eastAsia="fr-FR"/>
        </w:rPr>
        <w:t xml:space="preserve"> </w:t>
      </w:r>
      <w:r w:rsidR="00E64C29" w:rsidRPr="00BC6320">
        <w:rPr>
          <w:rFonts w:eastAsia="Times New Roman"/>
          <w:b/>
          <w:bCs/>
          <w:color w:val="000000"/>
          <w:lang w:eastAsia="fr-FR"/>
        </w:rPr>
        <w:t>« POLITIQUE</w:t>
      </w:r>
      <w:r w:rsidRPr="00BC6320">
        <w:rPr>
          <w:rFonts w:eastAsia="Times New Roman"/>
          <w:b/>
          <w:bCs/>
          <w:color w:val="000000"/>
          <w:lang w:eastAsia="fr-FR"/>
        </w:rPr>
        <w:t xml:space="preserve"> D’UTILISATION DES </w:t>
      </w:r>
      <w:proofErr w:type="gramStart"/>
      <w:r w:rsidRPr="00BC6320">
        <w:rPr>
          <w:rFonts w:eastAsia="Times New Roman"/>
          <w:b/>
          <w:bCs/>
          <w:color w:val="000000"/>
          <w:lang w:eastAsia="fr-FR"/>
        </w:rPr>
        <w:t>COOKIES»</w:t>
      </w:r>
      <w:proofErr w:type="gramEnd"/>
      <w:r w:rsidRPr="00BC6320">
        <w:rPr>
          <w:rFonts w:eastAsia="Times New Roman"/>
          <w:b/>
          <w:bCs/>
          <w:color w:val="000000"/>
          <w:lang w:eastAsia="fr-FR"/>
        </w:rPr>
        <w:t xml:space="preserve"> </w:t>
      </w:r>
      <w:r w:rsidRPr="00BC6320">
        <w:rPr>
          <w:rFonts w:eastAsia="Times New Roman"/>
          <w:color w:val="000000"/>
          <w:lang w:eastAsia="fr-FR"/>
        </w:rPr>
        <w:t xml:space="preserve">a pour but de vous informer et de répondre aux exigences posées par la loi dite </w:t>
      </w:r>
      <w:r w:rsidRPr="00BC6320">
        <w:rPr>
          <w:rFonts w:eastAsia="Times New Roman"/>
          <w:b/>
          <w:bCs/>
          <w:color w:val="000000"/>
          <w:lang w:eastAsia="fr-FR"/>
        </w:rPr>
        <w:t xml:space="preserve">« Informatique et </w:t>
      </w:r>
      <w:r w:rsidR="00132EF8" w:rsidRPr="00BC6320">
        <w:rPr>
          <w:rFonts w:eastAsia="Times New Roman"/>
          <w:b/>
          <w:bCs/>
          <w:color w:val="000000"/>
          <w:lang w:eastAsia="fr-FR"/>
        </w:rPr>
        <w:t>L</w:t>
      </w:r>
      <w:r w:rsidRPr="00BC6320">
        <w:rPr>
          <w:rFonts w:eastAsia="Times New Roman"/>
          <w:b/>
          <w:bCs/>
          <w:color w:val="000000"/>
          <w:lang w:eastAsia="fr-FR"/>
        </w:rPr>
        <w:t>ibertés »</w:t>
      </w:r>
      <w:r w:rsidRPr="00BC6320">
        <w:rPr>
          <w:rFonts w:eastAsia="Times New Roman"/>
          <w:color w:val="000000"/>
          <w:lang w:eastAsia="fr-FR"/>
        </w:rPr>
        <w:t xml:space="preserve"> modifiée et le Règlement général sur la protection des données personnelles </w:t>
      </w:r>
      <w:r w:rsidR="000478CF" w:rsidRPr="00BC6320">
        <w:rPr>
          <w:rFonts w:eastAsia="Times New Roman"/>
          <w:color w:val="000000"/>
          <w:lang w:eastAsia="fr-FR"/>
        </w:rPr>
        <w:t>(</w:t>
      </w:r>
      <w:r w:rsidR="000478CF" w:rsidRPr="00BC6320">
        <w:rPr>
          <w:rFonts w:eastAsia="Times New Roman"/>
          <w:b/>
          <w:bCs/>
          <w:color w:val="000000"/>
          <w:lang w:eastAsia="fr-FR"/>
        </w:rPr>
        <w:t>« RGPD »</w:t>
      </w:r>
      <w:r w:rsidR="000478CF" w:rsidRPr="00BC6320">
        <w:rPr>
          <w:rFonts w:eastAsia="Times New Roman"/>
          <w:color w:val="000000"/>
          <w:lang w:eastAsia="fr-FR"/>
        </w:rPr>
        <w:t xml:space="preserve">) </w:t>
      </w:r>
      <w:r w:rsidRPr="00BC6320">
        <w:rPr>
          <w:rFonts w:eastAsia="Times New Roman"/>
          <w:color w:val="000000"/>
          <w:lang w:eastAsia="fr-FR"/>
        </w:rPr>
        <w:t>quant à l’utilisation de cookies par</w:t>
      </w:r>
      <w:r w:rsidR="00FD2D07">
        <w:rPr>
          <w:rFonts w:eastAsia="Times New Roman"/>
          <w:color w:val="000000"/>
          <w:lang w:eastAsia="fr-FR"/>
        </w:rPr>
        <w:t xml:space="preserve"> l</w:t>
      </w:r>
      <w:r w:rsidR="00C025BD">
        <w:rPr>
          <w:rFonts w:eastAsia="Times New Roman"/>
          <w:color w:val="000000"/>
          <w:lang w:eastAsia="fr-FR"/>
        </w:rPr>
        <w:t>’Agence Olympe</w:t>
      </w:r>
      <w:r w:rsidR="00D70FD0" w:rsidRPr="00BC6320">
        <w:rPr>
          <w:rFonts w:eastAsia="Times New Roman"/>
          <w:lang w:eastAsia="fr-FR"/>
        </w:rPr>
        <w:t>.</w:t>
      </w:r>
    </w:p>
    <w:p w14:paraId="022FFCA4" w14:textId="77777777" w:rsidR="000A5E54" w:rsidRPr="00BC6320" w:rsidRDefault="000A5E54" w:rsidP="00873202">
      <w:pPr>
        <w:pStyle w:val="Paragraphedeliste"/>
        <w:numPr>
          <w:ilvl w:val="0"/>
          <w:numId w:val="1"/>
        </w:numPr>
        <w:shd w:val="clear" w:color="auto" w:fill="FFFFFF"/>
        <w:spacing w:before="240" w:after="240" w:line="240" w:lineRule="auto"/>
        <w:ind w:left="1134" w:hanging="567"/>
        <w:contextualSpacing w:val="0"/>
        <w:jc w:val="both"/>
        <w:rPr>
          <w:rFonts w:eastAsia="Times New Roman"/>
          <w:b/>
          <w:bCs/>
          <w:color w:val="000000"/>
          <w:u w:val="single"/>
          <w:lang w:eastAsia="fr-FR"/>
        </w:rPr>
      </w:pPr>
      <w:r w:rsidRPr="00BC6320">
        <w:rPr>
          <w:rFonts w:eastAsia="Times New Roman"/>
          <w:b/>
          <w:bCs/>
          <w:color w:val="000000"/>
          <w:u w:val="single"/>
          <w:lang w:eastAsia="fr-FR"/>
        </w:rPr>
        <w:t>QUE RECOUVRENT LES TERMES « COOKIE » OU « TRACEUR » ?</w:t>
      </w:r>
    </w:p>
    <w:p w14:paraId="05FBD6CE" w14:textId="77777777" w:rsidR="000A5E54" w:rsidRPr="00BC6320" w:rsidRDefault="004E4C68" w:rsidP="000A5E54">
      <w:pPr>
        <w:shd w:val="clear" w:color="auto" w:fill="FFFFFF"/>
        <w:spacing w:before="120" w:after="120" w:line="240" w:lineRule="auto"/>
        <w:ind w:left="1134"/>
        <w:jc w:val="both"/>
        <w:rPr>
          <w:rFonts w:eastAsia="Times New Roman"/>
          <w:color w:val="000000"/>
          <w:lang w:eastAsia="fr-FR"/>
        </w:rPr>
      </w:pPr>
      <w:r w:rsidRPr="00BC6320">
        <w:rPr>
          <w:rFonts w:eastAsia="Times New Roman"/>
          <w:color w:val="000000"/>
          <w:lang w:eastAsia="fr-FR"/>
        </w:rPr>
        <w:t xml:space="preserve">Les termes de « cookie » ou « traceur </w:t>
      </w:r>
      <w:r w:rsidR="000A5E54" w:rsidRPr="00BC6320">
        <w:rPr>
          <w:rFonts w:eastAsia="Times New Roman"/>
          <w:color w:val="000000"/>
          <w:lang w:eastAsia="fr-FR"/>
        </w:rPr>
        <w:t>» recouvrent par exemple :</w:t>
      </w:r>
    </w:p>
    <w:p w14:paraId="296C4B4C" w14:textId="77777777" w:rsidR="000A5E54" w:rsidRPr="00BC6320" w:rsidRDefault="000A5E54" w:rsidP="000A5E54">
      <w:pPr>
        <w:pStyle w:val="Paragraphedeliste"/>
        <w:numPr>
          <w:ilvl w:val="0"/>
          <w:numId w:val="7"/>
        </w:numPr>
        <w:tabs>
          <w:tab w:val="clear" w:pos="720"/>
          <w:tab w:val="num" w:pos="1701"/>
        </w:tabs>
        <w:spacing w:before="60" w:after="60"/>
        <w:ind w:left="1701" w:hanging="567"/>
        <w:contextualSpacing w:val="0"/>
        <w:jc w:val="both"/>
        <w:rPr>
          <w:rFonts w:eastAsia="Microsoft YaHei"/>
          <w:lang w:eastAsia="fr-FR"/>
        </w:rPr>
      </w:pPr>
      <w:r w:rsidRPr="00BC6320">
        <w:rPr>
          <w:rFonts w:eastAsia="Microsoft YaHei"/>
          <w:lang w:eastAsia="fr-FR"/>
        </w:rPr>
        <w:t>les cookies HTTP,</w:t>
      </w:r>
    </w:p>
    <w:p w14:paraId="3A915E65" w14:textId="77777777" w:rsidR="000A5E54" w:rsidRPr="00BC6320" w:rsidRDefault="000A5E54" w:rsidP="000A5E54">
      <w:pPr>
        <w:pStyle w:val="Paragraphedeliste"/>
        <w:numPr>
          <w:ilvl w:val="0"/>
          <w:numId w:val="7"/>
        </w:numPr>
        <w:tabs>
          <w:tab w:val="clear" w:pos="720"/>
          <w:tab w:val="num" w:pos="1701"/>
        </w:tabs>
        <w:spacing w:before="60" w:after="60"/>
        <w:ind w:left="1701" w:hanging="567"/>
        <w:contextualSpacing w:val="0"/>
        <w:jc w:val="both"/>
        <w:rPr>
          <w:rFonts w:eastAsia="Microsoft YaHei"/>
          <w:lang w:eastAsia="fr-FR"/>
        </w:rPr>
      </w:pPr>
      <w:r w:rsidRPr="00BC6320">
        <w:rPr>
          <w:rFonts w:eastAsia="Microsoft YaHei"/>
          <w:lang w:eastAsia="fr-FR"/>
        </w:rPr>
        <w:t>les cookies « flash »,</w:t>
      </w:r>
    </w:p>
    <w:p w14:paraId="75DF1155" w14:textId="77777777" w:rsidR="000A5E54" w:rsidRPr="00BC6320" w:rsidRDefault="000A5E54" w:rsidP="000A5E54">
      <w:pPr>
        <w:pStyle w:val="Paragraphedeliste"/>
        <w:numPr>
          <w:ilvl w:val="0"/>
          <w:numId w:val="7"/>
        </w:numPr>
        <w:tabs>
          <w:tab w:val="clear" w:pos="720"/>
          <w:tab w:val="num" w:pos="1701"/>
        </w:tabs>
        <w:spacing w:before="60" w:after="60"/>
        <w:ind w:left="1701" w:hanging="567"/>
        <w:contextualSpacing w:val="0"/>
        <w:jc w:val="both"/>
        <w:rPr>
          <w:rFonts w:eastAsia="Microsoft YaHei"/>
          <w:lang w:eastAsia="fr-FR"/>
        </w:rPr>
      </w:pPr>
      <w:r w:rsidRPr="00BC6320">
        <w:rPr>
          <w:rFonts w:eastAsia="Microsoft YaHei"/>
          <w:lang w:eastAsia="fr-FR"/>
        </w:rPr>
        <w:t>le résultat du calcul d’une empreinte unique du terminal dans le cas du « </w:t>
      </w:r>
      <w:hyperlink r:id="rId8" w:tgtFrame="_blank" w:tooltip="Définition - Fingerprinting - Nouvelle fenêtre " w:history="1">
        <w:r w:rsidRPr="00BC6320">
          <w:rPr>
            <w:rFonts w:eastAsia="Microsoft YaHei"/>
            <w:lang w:eastAsia="fr-FR"/>
          </w:rPr>
          <w:t>fingerprinting</w:t>
        </w:r>
      </w:hyperlink>
      <w:r w:rsidRPr="00BC6320">
        <w:rPr>
          <w:rFonts w:eastAsia="Microsoft YaHei"/>
          <w:lang w:eastAsia="fr-FR"/>
        </w:rPr>
        <w:t> » (calcul d'un identifiant unique du terminal basée sur des éléments de sa configuration à des fins de traçage),</w:t>
      </w:r>
    </w:p>
    <w:p w14:paraId="09A8DAB9" w14:textId="77777777" w:rsidR="000A5E54" w:rsidRPr="00BC6320" w:rsidRDefault="000A5E54" w:rsidP="000A5E54">
      <w:pPr>
        <w:pStyle w:val="Paragraphedeliste"/>
        <w:numPr>
          <w:ilvl w:val="0"/>
          <w:numId w:val="7"/>
        </w:numPr>
        <w:tabs>
          <w:tab w:val="clear" w:pos="720"/>
          <w:tab w:val="num" w:pos="1701"/>
        </w:tabs>
        <w:spacing w:before="60" w:after="60"/>
        <w:ind w:left="1701" w:hanging="567"/>
        <w:contextualSpacing w:val="0"/>
        <w:jc w:val="both"/>
        <w:rPr>
          <w:rFonts w:eastAsia="Microsoft YaHei"/>
          <w:lang w:eastAsia="fr-FR"/>
        </w:rPr>
      </w:pPr>
      <w:r w:rsidRPr="00BC6320">
        <w:rPr>
          <w:rFonts w:eastAsia="Microsoft YaHei"/>
          <w:lang w:eastAsia="fr-FR"/>
        </w:rPr>
        <w:t>les pixels invisibles ou « web bugs »,</w:t>
      </w:r>
    </w:p>
    <w:p w14:paraId="2DDBB3F7" w14:textId="77777777" w:rsidR="000A5E54" w:rsidRPr="00BC6320" w:rsidRDefault="000A5E54" w:rsidP="000A5E54">
      <w:pPr>
        <w:pStyle w:val="Paragraphedeliste"/>
        <w:numPr>
          <w:ilvl w:val="0"/>
          <w:numId w:val="7"/>
        </w:numPr>
        <w:tabs>
          <w:tab w:val="clear" w:pos="720"/>
          <w:tab w:val="num" w:pos="1701"/>
        </w:tabs>
        <w:spacing w:before="60" w:after="60"/>
        <w:ind w:left="1701" w:hanging="567"/>
        <w:contextualSpacing w:val="0"/>
        <w:jc w:val="both"/>
        <w:rPr>
          <w:rFonts w:eastAsia="Microsoft YaHei"/>
          <w:lang w:eastAsia="fr-FR"/>
        </w:rPr>
      </w:pPr>
      <w:r w:rsidRPr="00BC6320">
        <w:rPr>
          <w:rFonts w:eastAsia="Microsoft YaHei"/>
          <w:lang w:eastAsia="fr-FR"/>
        </w:rPr>
        <w:t>tout autre identifiant généré par un logiciel ou un système d'exploitation (numéro de série, adresse MAC, identifiant unique de terminal (IDFV), ou tout ensemble de données qui servent à calculer une empreinte unique du terminal (par exemple via une méthode de « fingerprinting »).</w:t>
      </w:r>
    </w:p>
    <w:p w14:paraId="6093CC84" w14:textId="0A231454" w:rsidR="000A5E54" w:rsidRPr="00BC6320" w:rsidRDefault="000A5E54" w:rsidP="003A35C1">
      <w:pPr>
        <w:shd w:val="clear" w:color="auto" w:fill="FFFFFF"/>
        <w:spacing w:before="120" w:after="120" w:line="240" w:lineRule="auto"/>
        <w:ind w:left="1134"/>
        <w:jc w:val="both"/>
        <w:rPr>
          <w:rFonts w:eastAsia="Times New Roman"/>
          <w:color w:val="000000"/>
          <w:lang w:eastAsia="fr-FR"/>
        </w:rPr>
      </w:pPr>
      <w:r w:rsidRPr="00BC6320">
        <w:rPr>
          <w:rFonts w:eastAsia="Times New Roman"/>
          <w:color w:val="000000"/>
          <w:lang w:eastAsia="fr-FR"/>
        </w:rPr>
        <w:t>Ils peuvent être déposés et</w:t>
      </w:r>
      <w:r w:rsidR="003A35C1" w:rsidRPr="00BC6320">
        <w:rPr>
          <w:rFonts w:eastAsia="Times New Roman"/>
          <w:color w:val="000000"/>
          <w:lang w:eastAsia="fr-FR"/>
        </w:rPr>
        <w:t xml:space="preserve"> </w:t>
      </w:r>
      <w:r w:rsidRPr="00BC6320">
        <w:rPr>
          <w:rFonts w:eastAsia="Times New Roman"/>
          <w:color w:val="000000"/>
          <w:lang w:eastAsia="fr-FR"/>
        </w:rPr>
        <w:t>/</w:t>
      </w:r>
      <w:r w:rsidR="003A35C1" w:rsidRPr="00BC6320">
        <w:rPr>
          <w:rFonts w:eastAsia="Times New Roman"/>
          <w:color w:val="000000"/>
          <w:lang w:eastAsia="fr-FR"/>
        </w:rPr>
        <w:t xml:space="preserve"> </w:t>
      </w:r>
      <w:r w:rsidRPr="00BC6320">
        <w:rPr>
          <w:rFonts w:eastAsia="Times New Roman"/>
          <w:color w:val="000000"/>
          <w:lang w:eastAsia="fr-FR"/>
        </w:rPr>
        <w:t xml:space="preserve">ou lus, par exemple lors de la consultation d'un site </w:t>
      </w:r>
      <w:r w:rsidR="003A35C1" w:rsidRPr="00BC6320">
        <w:rPr>
          <w:rFonts w:eastAsia="Times New Roman"/>
          <w:color w:val="000000"/>
          <w:lang w:eastAsia="fr-FR"/>
        </w:rPr>
        <w:t>internet</w:t>
      </w:r>
      <w:r w:rsidRPr="00BC6320">
        <w:rPr>
          <w:rFonts w:eastAsia="Times New Roman"/>
          <w:color w:val="000000"/>
          <w:lang w:eastAsia="fr-FR"/>
        </w:rPr>
        <w:t xml:space="preserve">, d’une application mobile, ou encore de l'installation ou de l'utilisation d'un logiciel et ce, quel que soit le type de terminal utilisé : ordinateur, </w:t>
      </w:r>
      <w:r w:rsidR="00FD2D07">
        <w:rPr>
          <w:rFonts w:eastAsia="Times New Roman"/>
          <w:color w:val="000000"/>
          <w:lang w:eastAsia="fr-FR"/>
        </w:rPr>
        <w:t>s</w:t>
      </w:r>
      <w:r w:rsidR="00D85422" w:rsidRPr="00BC6320">
        <w:rPr>
          <w:rFonts w:eastAsia="Times New Roman"/>
          <w:color w:val="000000"/>
          <w:lang w:eastAsia="fr-FR"/>
        </w:rPr>
        <w:t>martphone</w:t>
      </w:r>
      <w:r w:rsidRPr="00BC6320">
        <w:rPr>
          <w:rFonts w:eastAsia="Times New Roman"/>
          <w:color w:val="000000"/>
          <w:lang w:eastAsia="fr-FR"/>
        </w:rPr>
        <w:t>, tablette numérique</w:t>
      </w:r>
      <w:r w:rsidR="00D85422" w:rsidRPr="00BC6320">
        <w:rPr>
          <w:rFonts w:eastAsia="Times New Roman"/>
          <w:color w:val="000000"/>
          <w:lang w:eastAsia="fr-FR"/>
        </w:rPr>
        <w:t>,</w:t>
      </w:r>
      <w:r w:rsidRPr="00BC6320">
        <w:rPr>
          <w:rFonts w:eastAsia="Times New Roman"/>
          <w:color w:val="000000"/>
          <w:lang w:eastAsia="fr-FR"/>
        </w:rPr>
        <w:t xml:space="preserve"> ou console de jeux vidéo connectée à internet.</w:t>
      </w:r>
    </w:p>
    <w:p w14:paraId="2119D03A" w14:textId="77777777" w:rsidR="002568AB" w:rsidRPr="00BC6320" w:rsidRDefault="002568AB" w:rsidP="00D85422">
      <w:pPr>
        <w:pStyle w:val="Paragraphedeliste"/>
        <w:numPr>
          <w:ilvl w:val="0"/>
          <w:numId w:val="1"/>
        </w:numPr>
        <w:shd w:val="clear" w:color="auto" w:fill="FFFFFF"/>
        <w:spacing w:before="240" w:after="240" w:line="240" w:lineRule="auto"/>
        <w:ind w:left="1134" w:hanging="567"/>
        <w:contextualSpacing w:val="0"/>
        <w:jc w:val="both"/>
        <w:rPr>
          <w:rFonts w:eastAsia="Times New Roman"/>
          <w:b/>
          <w:bCs/>
          <w:color w:val="000000"/>
          <w:u w:val="single"/>
          <w:lang w:eastAsia="fr-FR"/>
        </w:rPr>
      </w:pPr>
      <w:r w:rsidRPr="00BC6320">
        <w:rPr>
          <w:rFonts w:eastAsia="Times New Roman"/>
          <w:b/>
          <w:bCs/>
          <w:color w:val="000000"/>
          <w:u w:val="single"/>
          <w:lang w:eastAsia="fr-FR"/>
        </w:rPr>
        <w:t>CONSENTEMENT</w:t>
      </w:r>
    </w:p>
    <w:p w14:paraId="7656069A" w14:textId="77777777" w:rsidR="002568AB" w:rsidRPr="00BC6320" w:rsidRDefault="002568AB" w:rsidP="00D85422">
      <w:pPr>
        <w:shd w:val="clear" w:color="auto" w:fill="FFFFFF"/>
        <w:spacing w:before="120" w:after="120" w:line="240" w:lineRule="auto"/>
        <w:ind w:left="1134"/>
        <w:jc w:val="both"/>
        <w:rPr>
          <w:rFonts w:eastAsia="Times New Roman"/>
          <w:lang w:eastAsia="fr-FR"/>
        </w:rPr>
      </w:pPr>
      <w:r w:rsidRPr="00BC6320">
        <w:rPr>
          <w:rFonts w:eastAsia="Times New Roman"/>
          <w:lang w:eastAsia="fr-FR"/>
        </w:rPr>
        <w:t>L'article 5 (3) de la directive 2002</w:t>
      </w:r>
      <w:r w:rsidR="003A35C1" w:rsidRPr="00BC6320">
        <w:rPr>
          <w:rFonts w:eastAsia="Times New Roman"/>
          <w:lang w:eastAsia="fr-FR"/>
        </w:rPr>
        <w:t xml:space="preserve"> </w:t>
      </w:r>
      <w:r w:rsidRPr="00BC6320">
        <w:rPr>
          <w:rFonts w:eastAsia="Times New Roman"/>
          <w:lang w:eastAsia="fr-FR"/>
        </w:rPr>
        <w:t>/</w:t>
      </w:r>
      <w:r w:rsidR="003A35C1" w:rsidRPr="00BC6320">
        <w:rPr>
          <w:rFonts w:eastAsia="Times New Roman"/>
          <w:lang w:eastAsia="fr-FR"/>
        </w:rPr>
        <w:t xml:space="preserve"> </w:t>
      </w:r>
      <w:r w:rsidRPr="00BC6320">
        <w:rPr>
          <w:rFonts w:eastAsia="Times New Roman"/>
          <w:lang w:eastAsia="fr-FR"/>
        </w:rPr>
        <w:t>58</w:t>
      </w:r>
      <w:r w:rsidR="003A35C1" w:rsidRPr="00BC6320">
        <w:rPr>
          <w:rFonts w:eastAsia="Times New Roman"/>
          <w:lang w:eastAsia="fr-FR"/>
        </w:rPr>
        <w:t xml:space="preserve"> </w:t>
      </w:r>
      <w:r w:rsidRPr="00BC6320">
        <w:rPr>
          <w:rFonts w:eastAsia="Times New Roman"/>
          <w:lang w:eastAsia="fr-FR"/>
        </w:rPr>
        <w:t>/</w:t>
      </w:r>
      <w:r w:rsidR="003A35C1" w:rsidRPr="00BC6320">
        <w:rPr>
          <w:rFonts w:eastAsia="Times New Roman"/>
          <w:lang w:eastAsia="fr-FR"/>
        </w:rPr>
        <w:t xml:space="preserve"> </w:t>
      </w:r>
      <w:r w:rsidRPr="00BC6320">
        <w:rPr>
          <w:rFonts w:eastAsia="Times New Roman"/>
          <w:lang w:eastAsia="fr-FR"/>
        </w:rPr>
        <w:t>CE modifiée en 2009 pose le principe :</w:t>
      </w:r>
    </w:p>
    <w:p w14:paraId="5D48315D" w14:textId="77777777" w:rsidR="00D85422" w:rsidRPr="00BC6320" w:rsidRDefault="002568AB" w:rsidP="00D85422">
      <w:pPr>
        <w:pStyle w:val="Paragraphedeliste"/>
        <w:numPr>
          <w:ilvl w:val="1"/>
          <w:numId w:val="7"/>
        </w:numPr>
        <w:spacing w:before="60" w:after="60"/>
        <w:ind w:left="1701" w:hanging="567"/>
        <w:jc w:val="both"/>
        <w:rPr>
          <w:rFonts w:eastAsia="Microsoft YaHei"/>
          <w:lang w:eastAsia="fr-FR"/>
        </w:rPr>
      </w:pPr>
      <w:r w:rsidRPr="00BC6320">
        <w:rPr>
          <w:rFonts w:eastAsia="Microsoft YaHei"/>
          <w:lang w:eastAsia="fr-FR"/>
        </w:rPr>
        <w:t>d'un consentement préalable de l'utilisateur avant le stockage d'informations sur son terminal ou l'accès à des informations déjà stockées sur celui-ci;</w:t>
      </w:r>
    </w:p>
    <w:p w14:paraId="359A9A85" w14:textId="77777777" w:rsidR="002568AB" w:rsidRPr="00BC6320" w:rsidRDefault="002568AB" w:rsidP="00D85422">
      <w:pPr>
        <w:pStyle w:val="Paragraphedeliste"/>
        <w:numPr>
          <w:ilvl w:val="1"/>
          <w:numId w:val="7"/>
        </w:numPr>
        <w:spacing w:before="60" w:after="60"/>
        <w:ind w:left="1701" w:hanging="567"/>
        <w:jc w:val="both"/>
        <w:rPr>
          <w:rFonts w:eastAsia="Microsoft YaHei"/>
          <w:lang w:eastAsia="fr-FR"/>
        </w:rPr>
      </w:pPr>
      <w:r w:rsidRPr="00BC6320">
        <w:rPr>
          <w:rFonts w:eastAsia="Microsoft YaHei"/>
          <w:lang w:eastAsia="fr-FR"/>
        </w:rPr>
        <w:t xml:space="preserve">sauf si ces actions sont strictement nécessaires à la fourniture d'un service de communication en ligne expressément demandé par l'utilisateur ou ont pour </w:t>
      </w:r>
      <w:r w:rsidRPr="00BC6320">
        <w:rPr>
          <w:rFonts w:eastAsia="Microsoft YaHei"/>
          <w:lang w:eastAsia="fr-FR"/>
        </w:rPr>
        <w:lastRenderedPageBreak/>
        <w:t>finalité exclusive de permettre ou faciliter une communication par voie électronique.</w:t>
      </w:r>
    </w:p>
    <w:p w14:paraId="0726C313" w14:textId="6515A888" w:rsidR="002568AB" w:rsidRPr="00BC6320" w:rsidRDefault="00CA2A0B" w:rsidP="00CA2A0B">
      <w:pPr>
        <w:shd w:val="clear" w:color="auto" w:fill="FFFFFF"/>
        <w:spacing w:before="120" w:after="120" w:line="240" w:lineRule="auto"/>
        <w:ind w:left="1134"/>
        <w:jc w:val="both"/>
        <w:rPr>
          <w:rFonts w:eastAsia="Times New Roman"/>
          <w:lang w:eastAsia="fr-FR"/>
        </w:rPr>
      </w:pPr>
      <w:r>
        <w:rPr>
          <w:rFonts w:eastAsia="Times New Roman"/>
          <w:lang w:eastAsia="fr-FR"/>
        </w:rPr>
        <w:t xml:space="preserve">Les dispositions </w:t>
      </w:r>
      <w:r w:rsidRPr="00CA2A0B">
        <w:rPr>
          <w:rFonts w:eastAsia="Times New Roman"/>
          <w:lang w:eastAsia="fr-FR"/>
        </w:rPr>
        <w:t>relative</w:t>
      </w:r>
      <w:r>
        <w:rPr>
          <w:rFonts w:eastAsia="Times New Roman"/>
          <w:lang w:eastAsia="fr-FR"/>
        </w:rPr>
        <w:t>s</w:t>
      </w:r>
      <w:r w:rsidRPr="00CA2A0B">
        <w:rPr>
          <w:rFonts w:eastAsia="Times New Roman"/>
          <w:lang w:eastAsia="fr-FR"/>
        </w:rPr>
        <w:t xml:space="preserve"> à la protection des personnes physiques à l'égard des traitements de données à caractère personnel</w:t>
      </w:r>
      <w:r>
        <w:rPr>
          <w:rFonts w:eastAsia="Times New Roman"/>
          <w:lang w:eastAsia="fr-FR"/>
        </w:rPr>
        <w:t xml:space="preserve"> </w:t>
      </w:r>
      <w:r w:rsidR="002568AB" w:rsidRPr="00BC6320">
        <w:rPr>
          <w:rFonts w:eastAsia="Times New Roman"/>
          <w:lang w:eastAsia="fr-FR"/>
        </w:rPr>
        <w:t>transpose</w:t>
      </w:r>
      <w:r>
        <w:rPr>
          <w:rFonts w:eastAsia="Times New Roman"/>
          <w:lang w:eastAsia="fr-FR"/>
        </w:rPr>
        <w:t>nt</w:t>
      </w:r>
      <w:r w:rsidR="002568AB" w:rsidRPr="00BC6320">
        <w:rPr>
          <w:rFonts w:eastAsia="Times New Roman"/>
          <w:lang w:eastAsia="fr-FR"/>
        </w:rPr>
        <w:t xml:space="preserve"> ces dispositions en droit </w:t>
      </w:r>
      <w:r w:rsidR="00FD2D07">
        <w:rPr>
          <w:rFonts w:eastAsia="Times New Roman"/>
          <w:lang w:eastAsia="fr-FR"/>
        </w:rPr>
        <w:t>belge</w:t>
      </w:r>
      <w:r w:rsidR="002568AB" w:rsidRPr="00BC6320">
        <w:rPr>
          <w:rFonts w:eastAsia="Times New Roman"/>
          <w:lang w:eastAsia="fr-FR"/>
        </w:rPr>
        <w:t>.</w:t>
      </w:r>
    </w:p>
    <w:p w14:paraId="751672CF" w14:textId="0DC50288" w:rsidR="002568AB" w:rsidRPr="00BC6320" w:rsidRDefault="00FD2D07" w:rsidP="00D85422">
      <w:pPr>
        <w:shd w:val="clear" w:color="auto" w:fill="FFFFFF"/>
        <w:spacing w:before="120" w:after="120" w:line="240" w:lineRule="auto"/>
        <w:ind w:left="1134"/>
        <w:jc w:val="both"/>
        <w:rPr>
          <w:rFonts w:eastAsia="Times New Roman"/>
          <w:lang w:eastAsia="fr-FR"/>
        </w:rPr>
      </w:pPr>
      <w:r>
        <w:rPr>
          <w:rFonts w:eastAsia="Times New Roman"/>
          <w:lang w:eastAsia="fr-FR"/>
        </w:rPr>
        <w:t>l’Autorité de protection des données</w:t>
      </w:r>
      <w:r w:rsidRPr="00D40D8B">
        <w:t xml:space="preserve"> (</w:t>
      </w:r>
      <w:r w:rsidRPr="00D40D8B">
        <w:rPr>
          <w:b/>
          <w:bCs/>
        </w:rPr>
        <w:t>« </w:t>
      </w:r>
      <w:r>
        <w:rPr>
          <w:rFonts w:eastAsia="Microsoft YaHei"/>
          <w:b/>
          <w:bCs/>
          <w:lang w:eastAsia="fr-FR"/>
        </w:rPr>
        <w:t>APD</w:t>
      </w:r>
      <w:r w:rsidRPr="00D40D8B">
        <w:rPr>
          <w:rFonts w:eastAsia="Microsoft YaHei"/>
          <w:b/>
          <w:bCs/>
          <w:lang w:eastAsia="fr-FR"/>
        </w:rPr>
        <w:t> »</w:t>
      </w:r>
      <w:r w:rsidRPr="00D40D8B">
        <w:rPr>
          <w:rFonts w:eastAsia="Microsoft YaHei"/>
          <w:lang w:eastAsia="fr-FR"/>
        </w:rPr>
        <w:t>)</w:t>
      </w:r>
      <w:r w:rsidR="00CA2A0B">
        <w:rPr>
          <w:rFonts w:eastAsia="Microsoft YaHei"/>
          <w:lang w:eastAsia="fr-FR"/>
        </w:rPr>
        <w:t xml:space="preserve"> </w:t>
      </w:r>
      <w:r w:rsidR="002568AB" w:rsidRPr="00BC6320">
        <w:rPr>
          <w:rFonts w:eastAsia="Times New Roman"/>
          <w:lang w:eastAsia="fr-FR"/>
        </w:rPr>
        <w:t>rappelle que le consentement prévu par ces dispositions renvoie à la définition et aux conditions prévues aux articles 4 (11) et 7 du RGPD.</w:t>
      </w:r>
    </w:p>
    <w:p w14:paraId="793F7744" w14:textId="77777777" w:rsidR="002568AB" w:rsidRPr="00BC6320" w:rsidRDefault="002568AB" w:rsidP="00D85422">
      <w:pPr>
        <w:shd w:val="clear" w:color="auto" w:fill="FFFFFF"/>
        <w:spacing w:before="120" w:after="120" w:line="240" w:lineRule="auto"/>
        <w:ind w:left="1134"/>
        <w:jc w:val="both"/>
        <w:rPr>
          <w:rFonts w:eastAsia="Times New Roman"/>
          <w:lang w:eastAsia="fr-FR"/>
        </w:rPr>
      </w:pPr>
      <w:r w:rsidRPr="00BC6320">
        <w:rPr>
          <w:rFonts w:eastAsia="Times New Roman"/>
          <w:lang w:eastAsia="fr-FR"/>
        </w:rPr>
        <w:t>Il doit donc être libre, spécifique, éclairé, univoque et l’utilisateur doit être en mesure de le retirer, à tout moment, avec la même simplicité qu’il l’a accordé.</w:t>
      </w:r>
    </w:p>
    <w:p w14:paraId="12CF6684" w14:textId="77777777" w:rsidR="002568AB" w:rsidRPr="00BC6320" w:rsidRDefault="002568AB" w:rsidP="00D85422">
      <w:pPr>
        <w:shd w:val="clear" w:color="auto" w:fill="FFFFFF"/>
        <w:spacing w:before="120" w:after="120" w:line="240" w:lineRule="auto"/>
        <w:ind w:left="1134"/>
        <w:jc w:val="both"/>
        <w:rPr>
          <w:rFonts w:eastAsia="Times New Roman"/>
          <w:lang w:eastAsia="fr-FR"/>
        </w:rPr>
      </w:pPr>
      <w:r w:rsidRPr="00BC6320">
        <w:rPr>
          <w:rFonts w:eastAsia="Times New Roman"/>
          <w:lang w:eastAsia="fr-FR"/>
        </w:rPr>
        <w:t>Tous les cookies n’ayant pas pour finalité exclusive de permettre ou faciliter une comm</w:t>
      </w:r>
      <w:r w:rsidR="00D85422" w:rsidRPr="00BC6320">
        <w:rPr>
          <w:rFonts w:eastAsia="Times New Roman"/>
          <w:lang w:eastAsia="fr-FR"/>
        </w:rPr>
        <w:t xml:space="preserve">unication par voie électronique ou n’étant pas </w:t>
      </w:r>
      <w:r w:rsidRPr="00BC6320">
        <w:rPr>
          <w:rFonts w:eastAsia="Times New Roman"/>
          <w:lang w:eastAsia="fr-FR"/>
        </w:rPr>
        <w:t>strictement nécessaire à la fourniture d'un service de communication en ligne à la demande expresse de l'utilisateur nécessitent le consentement préalable de l’internaute.</w:t>
      </w:r>
    </w:p>
    <w:p w14:paraId="399C7E57" w14:textId="77777777" w:rsidR="002568AB" w:rsidRPr="00BC6320" w:rsidRDefault="002568AB" w:rsidP="00D85422">
      <w:pPr>
        <w:shd w:val="clear" w:color="auto" w:fill="FFFFFF"/>
        <w:spacing w:before="120" w:after="120" w:line="240" w:lineRule="auto"/>
        <w:ind w:left="1134"/>
        <w:jc w:val="both"/>
        <w:rPr>
          <w:rFonts w:eastAsia="Times New Roman"/>
          <w:lang w:eastAsia="fr-FR"/>
        </w:rPr>
      </w:pPr>
      <w:r w:rsidRPr="00BC6320">
        <w:rPr>
          <w:rFonts w:eastAsia="Times New Roman"/>
          <w:lang w:eastAsia="fr-FR"/>
        </w:rPr>
        <w:t>Parmi les cookies nécessitant une information préalable et le recueil préalable du consentement de l’utilisateur, on peut notamment citer :</w:t>
      </w:r>
    </w:p>
    <w:p w14:paraId="43A7A5C6" w14:textId="77777777" w:rsidR="002568AB" w:rsidRPr="00BC6320" w:rsidRDefault="002568AB" w:rsidP="00D85422">
      <w:pPr>
        <w:pStyle w:val="Paragraphedeliste"/>
        <w:numPr>
          <w:ilvl w:val="0"/>
          <w:numId w:val="7"/>
        </w:numPr>
        <w:tabs>
          <w:tab w:val="clear" w:pos="720"/>
          <w:tab w:val="num" w:pos="1701"/>
        </w:tabs>
        <w:spacing w:before="120" w:after="60" w:line="240" w:lineRule="auto"/>
        <w:ind w:left="1701" w:hanging="567"/>
        <w:contextualSpacing w:val="0"/>
        <w:jc w:val="both"/>
        <w:rPr>
          <w:rFonts w:eastAsia="Microsoft YaHei"/>
          <w:lang w:eastAsia="fr-FR"/>
        </w:rPr>
      </w:pPr>
      <w:r w:rsidRPr="00BC6320">
        <w:rPr>
          <w:rFonts w:eastAsia="Microsoft YaHei"/>
          <w:lang w:eastAsia="fr-FR"/>
        </w:rPr>
        <w:t>les cookies liés aux opérations relatives à la publicité personnalisée ;</w:t>
      </w:r>
    </w:p>
    <w:p w14:paraId="118F726D" w14:textId="77777777" w:rsidR="002568AB" w:rsidRPr="00BC6320" w:rsidRDefault="002568AB" w:rsidP="00D85422">
      <w:pPr>
        <w:pStyle w:val="Paragraphedeliste"/>
        <w:numPr>
          <w:ilvl w:val="0"/>
          <w:numId w:val="7"/>
        </w:numPr>
        <w:tabs>
          <w:tab w:val="clear" w:pos="720"/>
          <w:tab w:val="num" w:pos="1701"/>
        </w:tabs>
        <w:spacing w:before="60" w:after="60" w:line="240" w:lineRule="auto"/>
        <w:ind w:left="1701" w:hanging="567"/>
        <w:contextualSpacing w:val="0"/>
        <w:jc w:val="both"/>
        <w:rPr>
          <w:rFonts w:eastAsia="Microsoft YaHei"/>
          <w:lang w:eastAsia="fr-FR"/>
        </w:rPr>
      </w:pPr>
      <w:r w:rsidRPr="00BC6320">
        <w:rPr>
          <w:rFonts w:eastAsia="Microsoft YaHei"/>
          <w:lang w:eastAsia="fr-FR"/>
        </w:rPr>
        <w:t>les cookies des réseaux sociaux, notamment générés par leurs boutons de partage.</w:t>
      </w:r>
    </w:p>
    <w:p w14:paraId="042F40E5" w14:textId="672F2DF1" w:rsidR="002568AB" w:rsidRPr="00BC6320" w:rsidRDefault="002568AB" w:rsidP="00E64C29">
      <w:pPr>
        <w:shd w:val="clear" w:color="auto" w:fill="FFFFFF"/>
        <w:spacing w:before="120" w:after="120" w:line="240" w:lineRule="auto"/>
        <w:ind w:left="1134"/>
        <w:jc w:val="both"/>
        <w:rPr>
          <w:rFonts w:eastAsia="Times New Roman"/>
          <w:lang w:eastAsia="fr-FR"/>
        </w:rPr>
      </w:pPr>
      <w:r w:rsidRPr="00BC6320">
        <w:rPr>
          <w:rFonts w:eastAsia="Times New Roman"/>
          <w:lang w:eastAsia="fr-FR"/>
        </w:rPr>
        <w:t xml:space="preserve">En ce qui concerne les traceurs non soumis au consentement, on peut </w:t>
      </w:r>
      <w:r w:rsidR="009231AF" w:rsidRPr="00BC6320">
        <w:rPr>
          <w:rFonts w:eastAsia="Times New Roman"/>
          <w:lang w:eastAsia="fr-FR"/>
        </w:rPr>
        <w:t>évoquer</w:t>
      </w:r>
      <w:r w:rsidR="00E64C29">
        <w:rPr>
          <w:rFonts w:eastAsia="Times New Roman"/>
          <w:lang w:eastAsia="fr-FR"/>
        </w:rPr>
        <w:t xml:space="preserve"> </w:t>
      </w:r>
      <w:r w:rsidRPr="00BC6320">
        <w:rPr>
          <w:rFonts w:eastAsia="Times New Roman"/>
          <w:lang w:eastAsia="fr-FR"/>
        </w:rPr>
        <w:t>les traceurs conservant le choix exprimé par les utilis</w:t>
      </w:r>
      <w:r w:rsidR="009231AF" w:rsidRPr="00BC6320">
        <w:rPr>
          <w:rFonts w:eastAsia="Times New Roman"/>
          <w:lang w:eastAsia="fr-FR"/>
        </w:rPr>
        <w:t xml:space="preserve">ateurs sur le dépôt de </w:t>
      </w:r>
      <w:proofErr w:type="gramStart"/>
      <w:r w:rsidR="009231AF" w:rsidRPr="00BC6320">
        <w:rPr>
          <w:rFonts w:eastAsia="Times New Roman"/>
          <w:lang w:eastAsia="fr-FR"/>
        </w:rPr>
        <w:t>traceurs</w:t>
      </w:r>
      <w:r w:rsidRPr="00BC6320">
        <w:rPr>
          <w:rFonts w:eastAsia="Times New Roman"/>
          <w:lang w:eastAsia="fr-FR"/>
        </w:rPr>
        <w:t>;</w:t>
      </w:r>
      <w:proofErr w:type="gramEnd"/>
    </w:p>
    <w:p w14:paraId="40FB2887" w14:textId="77777777" w:rsidR="002568AB" w:rsidRPr="00BC6320" w:rsidRDefault="002568AB" w:rsidP="00D85422">
      <w:pPr>
        <w:numPr>
          <w:ilvl w:val="0"/>
          <w:numId w:val="8"/>
        </w:numPr>
        <w:shd w:val="clear" w:color="auto" w:fill="FFFFFF"/>
        <w:tabs>
          <w:tab w:val="clear" w:pos="720"/>
          <w:tab w:val="num" w:pos="1701"/>
        </w:tabs>
        <w:spacing w:before="60" w:after="60" w:line="240" w:lineRule="auto"/>
        <w:ind w:left="1701" w:hanging="567"/>
        <w:jc w:val="both"/>
        <w:rPr>
          <w:rFonts w:eastAsia="Times New Roman"/>
          <w:lang w:eastAsia="fr-FR"/>
        </w:rPr>
      </w:pPr>
      <w:r w:rsidRPr="00BC6320">
        <w:rPr>
          <w:rFonts w:eastAsia="Times New Roman"/>
          <w:lang w:eastAsia="fr-FR"/>
        </w:rPr>
        <w:t>les traceurs permettant l'équilibrage de la charge des équipements concouran</w:t>
      </w:r>
      <w:r w:rsidR="009231AF" w:rsidRPr="00BC6320">
        <w:rPr>
          <w:rFonts w:eastAsia="Times New Roman"/>
          <w:lang w:eastAsia="fr-FR"/>
        </w:rPr>
        <w:t>t à un service de communication</w:t>
      </w:r>
      <w:r w:rsidRPr="00BC6320">
        <w:rPr>
          <w:rFonts w:eastAsia="Times New Roman"/>
          <w:lang w:eastAsia="fr-FR"/>
        </w:rPr>
        <w:t>;</w:t>
      </w:r>
    </w:p>
    <w:p w14:paraId="25EB9E0C" w14:textId="77777777" w:rsidR="002568AB" w:rsidRPr="00BC6320" w:rsidRDefault="002568AB" w:rsidP="00D85422">
      <w:pPr>
        <w:numPr>
          <w:ilvl w:val="0"/>
          <w:numId w:val="8"/>
        </w:numPr>
        <w:shd w:val="clear" w:color="auto" w:fill="FFFFFF"/>
        <w:tabs>
          <w:tab w:val="clear" w:pos="720"/>
          <w:tab w:val="num" w:pos="1701"/>
        </w:tabs>
        <w:spacing w:before="60" w:after="60" w:line="240" w:lineRule="auto"/>
        <w:ind w:left="1701" w:hanging="567"/>
        <w:jc w:val="both"/>
        <w:rPr>
          <w:rFonts w:eastAsia="Times New Roman"/>
          <w:lang w:eastAsia="fr-FR"/>
        </w:rPr>
      </w:pPr>
      <w:r w:rsidRPr="00BC6320">
        <w:rPr>
          <w:rFonts w:eastAsia="Times New Roman"/>
          <w:lang w:eastAsia="fr-FR"/>
        </w:rPr>
        <w:t xml:space="preserve">certains </w:t>
      </w:r>
      <w:hyperlink r:id="rId9" w:tgtFrame="_blank" w:tooltip="Mesure d'audience - nouvelle fenêtre " w:history="1">
        <w:r w:rsidRPr="00BC6320">
          <w:rPr>
            <w:rFonts w:eastAsia="Times New Roman"/>
            <w:lang w:eastAsia="fr-FR"/>
          </w:rPr>
          <w:t>traceurs de mesure d’audience</w:t>
        </w:r>
      </w:hyperlink>
      <w:r w:rsidRPr="00BC6320">
        <w:rPr>
          <w:rFonts w:eastAsia="Times New Roman"/>
          <w:lang w:eastAsia="fr-FR"/>
        </w:rPr>
        <w:t xml:space="preserve"> dès lors qu’ils respectent certaines conditions.</w:t>
      </w:r>
    </w:p>
    <w:p w14:paraId="5B1AF75E" w14:textId="77777777" w:rsidR="002568AB" w:rsidRPr="00BC6320" w:rsidRDefault="002568AB" w:rsidP="002568AB">
      <w:pPr>
        <w:pStyle w:val="Paragraphedeliste"/>
        <w:numPr>
          <w:ilvl w:val="0"/>
          <w:numId w:val="1"/>
        </w:numPr>
        <w:shd w:val="clear" w:color="auto" w:fill="FFFFFF"/>
        <w:spacing w:before="240" w:after="240" w:line="240" w:lineRule="auto"/>
        <w:ind w:left="1134" w:hanging="567"/>
        <w:contextualSpacing w:val="0"/>
        <w:jc w:val="both"/>
        <w:rPr>
          <w:rFonts w:eastAsia="Times New Roman"/>
          <w:b/>
          <w:bCs/>
          <w:color w:val="000000"/>
          <w:u w:val="single"/>
          <w:lang w:eastAsia="fr-FR"/>
        </w:rPr>
      </w:pPr>
      <w:r w:rsidRPr="00BC6320">
        <w:rPr>
          <w:rFonts w:eastAsia="Times New Roman"/>
          <w:b/>
          <w:bCs/>
          <w:color w:val="000000"/>
          <w:u w:val="single"/>
          <w:lang w:eastAsia="fr-FR"/>
        </w:rPr>
        <w:t>POLITIQUE ET BANNIERE</w:t>
      </w:r>
    </w:p>
    <w:p w14:paraId="3490B627" w14:textId="1D5366B5" w:rsidR="002568AB" w:rsidRPr="00BC6320" w:rsidRDefault="002568AB" w:rsidP="00A5570A">
      <w:pPr>
        <w:shd w:val="clear" w:color="auto" w:fill="FFFFFF"/>
        <w:spacing w:before="120" w:after="120" w:line="240" w:lineRule="auto"/>
        <w:ind w:left="1134"/>
        <w:jc w:val="both"/>
        <w:rPr>
          <w:rFonts w:eastAsia="Times New Roman"/>
          <w:lang w:eastAsia="fr-FR"/>
        </w:rPr>
      </w:pPr>
      <w:r w:rsidRPr="00BC6320">
        <w:rPr>
          <w:rFonts w:eastAsia="Times New Roman"/>
          <w:lang w:eastAsia="fr-FR"/>
        </w:rPr>
        <w:t xml:space="preserve">Lorsque le visiteur consulte le </w:t>
      </w:r>
      <w:r w:rsidR="00195D5F">
        <w:rPr>
          <w:rFonts w:eastAsia="Times New Roman"/>
          <w:lang w:eastAsia="fr-FR"/>
        </w:rPr>
        <w:t>S</w:t>
      </w:r>
      <w:r w:rsidRPr="00BC6320">
        <w:rPr>
          <w:rFonts w:eastAsia="Times New Roman"/>
          <w:lang w:eastAsia="fr-FR"/>
        </w:rPr>
        <w:t xml:space="preserve">ite </w:t>
      </w:r>
      <w:r w:rsidR="00195D5F">
        <w:rPr>
          <w:rFonts w:eastAsia="Times New Roman"/>
          <w:lang w:eastAsia="fr-FR"/>
        </w:rPr>
        <w:t>I</w:t>
      </w:r>
      <w:r w:rsidR="003A35C1" w:rsidRPr="00BC6320">
        <w:rPr>
          <w:rFonts w:eastAsia="Times New Roman"/>
          <w:lang w:eastAsia="fr-FR"/>
        </w:rPr>
        <w:t>nternet</w:t>
      </w:r>
      <w:r w:rsidRPr="00BC6320">
        <w:rPr>
          <w:rFonts w:eastAsia="Times New Roman"/>
          <w:lang w:eastAsia="fr-FR"/>
        </w:rPr>
        <w:t>, une bannière contenant un lien vers cette politique apparaît.</w:t>
      </w:r>
    </w:p>
    <w:p w14:paraId="2EA8CA50" w14:textId="2397E833" w:rsidR="00A5570A" w:rsidRPr="00BC6320" w:rsidRDefault="00A5570A" w:rsidP="00A5570A">
      <w:pPr>
        <w:shd w:val="clear" w:color="auto" w:fill="FFFFFF"/>
        <w:spacing w:before="120" w:after="120" w:line="240" w:lineRule="auto"/>
        <w:ind w:left="1134"/>
        <w:jc w:val="both"/>
        <w:rPr>
          <w:rFonts w:eastAsia="Times New Roman"/>
          <w:lang w:eastAsia="fr-FR"/>
        </w:rPr>
      </w:pPr>
      <w:r w:rsidRPr="00BC6320">
        <w:rPr>
          <w:rFonts w:eastAsia="Times New Roman"/>
          <w:lang w:eastAsia="fr-FR"/>
        </w:rPr>
        <w:t xml:space="preserve">Cette </w:t>
      </w:r>
      <w:r w:rsidR="00195D5F" w:rsidRPr="00BC6320">
        <w:rPr>
          <w:rFonts w:eastAsia="Times New Roman"/>
          <w:lang w:eastAsia="fr-FR"/>
        </w:rPr>
        <w:t>bannière</w:t>
      </w:r>
      <w:r w:rsidRPr="00BC6320">
        <w:rPr>
          <w:rFonts w:eastAsia="Times New Roman"/>
          <w:lang w:eastAsia="fr-FR"/>
        </w:rPr>
        <w:t xml:space="preserve"> vous permet accepter ces cookies en cliquant sur « Accepter tout » ou cliquer sur « Personnaliser mes choix » pour gérer vos préférences.</w:t>
      </w:r>
    </w:p>
    <w:p w14:paraId="1C66383B" w14:textId="77777777" w:rsidR="00A5570A" w:rsidRPr="00BC6320" w:rsidRDefault="00A5570A" w:rsidP="00A5570A">
      <w:pPr>
        <w:shd w:val="clear" w:color="auto" w:fill="FFFFFF"/>
        <w:spacing w:before="120" w:after="120" w:line="240" w:lineRule="auto"/>
        <w:ind w:left="1134"/>
        <w:jc w:val="both"/>
        <w:rPr>
          <w:rFonts w:eastAsia="Times New Roman"/>
          <w:lang w:eastAsia="fr-FR"/>
        </w:rPr>
      </w:pPr>
      <w:r w:rsidRPr="00BC6320">
        <w:rPr>
          <w:rFonts w:eastAsia="Times New Roman"/>
          <w:lang w:eastAsia="fr-FR"/>
        </w:rPr>
        <w:t>Vous pouvez à tout moment modifier vos préférences en bas de page du site inmotion.com.</w:t>
      </w:r>
    </w:p>
    <w:p w14:paraId="1887E8C2" w14:textId="2AF66B08" w:rsidR="00A5570A" w:rsidRPr="00BC6320" w:rsidRDefault="00A5570A" w:rsidP="00A5570A">
      <w:pPr>
        <w:shd w:val="clear" w:color="auto" w:fill="FFFFFF"/>
        <w:spacing w:before="120" w:after="120" w:line="240" w:lineRule="auto"/>
        <w:ind w:left="1134"/>
        <w:jc w:val="both"/>
        <w:rPr>
          <w:rFonts w:eastAsia="Times New Roman"/>
          <w:lang w:eastAsia="fr-FR"/>
        </w:rPr>
      </w:pPr>
      <w:r w:rsidRPr="00BC6320">
        <w:rPr>
          <w:rFonts w:eastAsia="Times New Roman"/>
          <w:lang w:eastAsia="fr-FR"/>
        </w:rPr>
        <w:t xml:space="preserve">Pour en savoir plus sur les catégories de cookies ainsi que sur les émetteurs de cookie sur notre </w:t>
      </w:r>
      <w:r w:rsidR="00195D5F">
        <w:rPr>
          <w:rFonts w:eastAsia="Times New Roman"/>
          <w:lang w:eastAsia="fr-FR"/>
        </w:rPr>
        <w:t>S</w:t>
      </w:r>
      <w:r w:rsidR="00195D5F" w:rsidRPr="00BC6320">
        <w:rPr>
          <w:rFonts w:eastAsia="Times New Roman"/>
          <w:lang w:eastAsia="fr-FR"/>
        </w:rPr>
        <w:t>ite</w:t>
      </w:r>
      <w:r w:rsidRPr="00BC6320">
        <w:rPr>
          <w:rFonts w:eastAsia="Times New Roman"/>
          <w:lang w:eastAsia="fr-FR"/>
        </w:rPr>
        <w:t>, consultez ici notre notice dédiée à la</w:t>
      </w:r>
      <w:r w:rsidR="00195D5F">
        <w:rPr>
          <w:rFonts w:eastAsia="Times New Roman"/>
          <w:lang w:eastAsia="fr-FR"/>
        </w:rPr>
        <w:t xml:space="preserve"> </w:t>
      </w:r>
      <w:hyperlink r:id="rId10" w:anchor="politique-de-protection-de-la-vie-privee-de-christian-dior-notice-sur-la-gestion-des-cookies" w:history="1">
        <w:r w:rsidRPr="00BC6320">
          <w:rPr>
            <w:rFonts w:eastAsia="Times New Roman"/>
            <w:lang w:eastAsia="fr-FR"/>
          </w:rPr>
          <w:t>gestion des cookies.</w:t>
        </w:r>
      </w:hyperlink>
      <w:r w:rsidRPr="00BC6320">
        <w:rPr>
          <w:rFonts w:eastAsia="Times New Roman"/>
          <w:lang w:eastAsia="fr-FR"/>
        </w:rPr>
        <w:t xml:space="preserve"> </w:t>
      </w:r>
    </w:p>
    <w:p w14:paraId="30F90C3B" w14:textId="77777777" w:rsidR="002568AB" w:rsidRPr="00BC6320" w:rsidRDefault="002568AB" w:rsidP="002568AB">
      <w:pPr>
        <w:shd w:val="clear" w:color="auto" w:fill="FFFFFF"/>
        <w:spacing w:before="120" w:after="120" w:line="240" w:lineRule="auto"/>
        <w:ind w:left="1134"/>
        <w:jc w:val="both"/>
        <w:rPr>
          <w:rFonts w:eastAsia="Times New Roman"/>
          <w:lang w:eastAsia="fr-FR"/>
        </w:rPr>
      </w:pPr>
      <w:r w:rsidRPr="00BC6320">
        <w:rPr>
          <w:rFonts w:eastAsia="Times New Roman"/>
          <w:lang w:eastAsia="fr-FR"/>
        </w:rPr>
        <w:t>Le consentement à l’utilisation des cookies est enregistré à l’aide d’un cookie technique particulier.</w:t>
      </w:r>
    </w:p>
    <w:p w14:paraId="5D56FE49" w14:textId="77777777" w:rsidR="000A4443" w:rsidRPr="00BC6320" w:rsidRDefault="000A4443" w:rsidP="007B37E5">
      <w:pPr>
        <w:pStyle w:val="Paragraphedeliste"/>
        <w:numPr>
          <w:ilvl w:val="0"/>
          <w:numId w:val="1"/>
        </w:numPr>
        <w:shd w:val="clear" w:color="auto" w:fill="FFFFFF"/>
        <w:spacing w:before="240" w:after="240" w:line="240" w:lineRule="auto"/>
        <w:ind w:left="1134" w:hanging="567"/>
        <w:contextualSpacing w:val="0"/>
        <w:jc w:val="both"/>
        <w:rPr>
          <w:rFonts w:eastAsia="Times New Roman"/>
          <w:b/>
          <w:bCs/>
          <w:color w:val="000000"/>
          <w:u w:val="single"/>
          <w:lang w:eastAsia="fr-FR"/>
        </w:rPr>
      </w:pPr>
      <w:r w:rsidRPr="00BC6320">
        <w:rPr>
          <w:rFonts w:eastAsia="Times New Roman"/>
          <w:b/>
          <w:bCs/>
          <w:color w:val="000000"/>
          <w:u w:val="single"/>
          <w:lang w:eastAsia="fr-FR"/>
        </w:rPr>
        <w:t>QUE</w:t>
      </w:r>
      <w:r w:rsidR="004E4C68" w:rsidRPr="00BC6320">
        <w:rPr>
          <w:rFonts w:eastAsia="Times New Roman"/>
          <w:b/>
          <w:bCs/>
          <w:color w:val="000000"/>
          <w:u w:val="single"/>
          <w:lang w:eastAsia="fr-FR"/>
        </w:rPr>
        <w:t>LS</w:t>
      </w:r>
      <w:r w:rsidRPr="00BC6320">
        <w:rPr>
          <w:rFonts w:eastAsia="Times New Roman"/>
          <w:b/>
          <w:bCs/>
          <w:color w:val="000000"/>
          <w:u w:val="single"/>
          <w:lang w:eastAsia="fr-FR"/>
        </w:rPr>
        <w:t xml:space="preserve"> SONT LES COOKIES </w:t>
      </w:r>
      <w:r w:rsidR="000A5E54" w:rsidRPr="00BC6320">
        <w:rPr>
          <w:rFonts w:eastAsia="Times New Roman"/>
          <w:b/>
          <w:bCs/>
          <w:color w:val="000000"/>
          <w:u w:val="single"/>
          <w:lang w:eastAsia="fr-FR"/>
        </w:rPr>
        <w:t>QUE NOUS UTILISONS</w:t>
      </w:r>
      <w:r w:rsidRPr="00BC6320">
        <w:rPr>
          <w:rFonts w:eastAsia="Times New Roman"/>
          <w:b/>
          <w:bCs/>
          <w:color w:val="000000"/>
          <w:u w:val="single"/>
          <w:lang w:eastAsia="fr-FR"/>
        </w:rPr>
        <w:t>?</w:t>
      </w:r>
    </w:p>
    <w:p w14:paraId="6D6621F7" w14:textId="77777777" w:rsidR="0068451B" w:rsidRPr="00BC6320" w:rsidRDefault="000A4443" w:rsidP="000A4443">
      <w:pPr>
        <w:shd w:val="clear" w:color="auto" w:fill="FFFFFF"/>
        <w:spacing w:before="120" w:after="120" w:line="240" w:lineRule="auto"/>
        <w:ind w:left="1134"/>
        <w:jc w:val="both"/>
        <w:rPr>
          <w:rFonts w:eastAsia="Times New Roman"/>
          <w:color w:val="000000"/>
          <w:lang w:eastAsia="fr-FR"/>
        </w:rPr>
      </w:pPr>
      <w:r w:rsidRPr="00BC6320">
        <w:rPr>
          <w:rFonts w:eastAsia="Times New Roman"/>
          <w:color w:val="000000"/>
          <w:lang w:eastAsia="fr-FR"/>
        </w:rPr>
        <w:t xml:space="preserve">Il existe différents cookies pour différents usages. </w:t>
      </w:r>
    </w:p>
    <w:p w14:paraId="0231ECB5" w14:textId="77777777" w:rsidR="004E4C68" w:rsidRPr="00BC6320" w:rsidRDefault="004E4C68" w:rsidP="00D85422">
      <w:pPr>
        <w:pStyle w:val="Paragraphedeliste"/>
        <w:numPr>
          <w:ilvl w:val="1"/>
          <w:numId w:val="1"/>
        </w:numPr>
        <w:shd w:val="clear" w:color="auto" w:fill="FFFFFF"/>
        <w:spacing w:before="240" w:after="240" w:line="240" w:lineRule="auto"/>
        <w:ind w:left="1134" w:hanging="567"/>
        <w:jc w:val="both"/>
        <w:rPr>
          <w:rFonts w:eastAsia="Times New Roman"/>
          <w:b/>
          <w:bCs/>
          <w:color w:val="000000"/>
          <w:u w:val="single"/>
          <w:lang w:eastAsia="fr-FR"/>
        </w:rPr>
      </w:pPr>
      <w:r w:rsidRPr="00BC6320">
        <w:rPr>
          <w:rFonts w:eastAsia="Times New Roman"/>
          <w:b/>
          <w:bCs/>
          <w:color w:val="000000"/>
          <w:u w:val="single"/>
          <w:lang w:eastAsia="fr-FR"/>
        </w:rPr>
        <w:t>LISTE DES COOKIES QUE NOUS UTILISONS</w:t>
      </w:r>
    </w:p>
    <w:p w14:paraId="5052857D" w14:textId="389F1AED" w:rsidR="004E4C68" w:rsidRPr="00390B25" w:rsidRDefault="004E4C68" w:rsidP="00195D5F">
      <w:pPr>
        <w:shd w:val="clear" w:color="auto" w:fill="FFFFFF"/>
        <w:spacing w:before="120" w:after="120" w:line="240" w:lineRule="auto"/>
        <w:ind w:left="1134"/>
        <w:jc w:val="both"/>
        <w:rPr>
          <w:rFonts w:eastAsia="Times New Roman"/>
          <w:lang w:eastAsia="fr-FR"/>
        </w:rPr>
      </w:pPr>
      <w:r w:rsidRPr="00BC6320">
        <w:rPr>
          <w:rFonts w:eastAsia="Microsoft YaHei"/>
          <w:lang w:eastAsia="fr-FR"/>
        </w:rPr>
        <w:t xml:space="preserve">Les cookies que nous utilisons sur notre </w:t>
      </w:r>
      <w:r w:rsidR="00195D5F">
        <w:rPr>
          <w:rFonts w:eastAsia="Times New Roman"/>
          <w:lang w:eastAsia="fr-FR"/>
        </w:rPr>
        <w:t>S</w:t>
      </w:r>
      <w:r w:rsidR="00195D5F" w:rsidRPr="00BC6320">
        <w:rPr>
          <w:rFonts w:eastAsia="Times New Roman"/>
          <w:lang w:eastAsia="fr-FR"/>
        </w:rPr>
        <w:t xml:space="preserve">ite </w:t>
      </w:r>
      <w:r w:rsidR="00195D5F">
        <w:rPr>
          <w:rFonts w:eastAsia="Times New Roman"/>
          <w:lang w:eastAsia="fr-FR"/>
        </w:rPr>
        <w:t>I</w:t>
      </w:r>
      <w:r w:rsidR="003A35C1" w:rsidRPr="00BC6320">
        <w:rPr>
          <w:rFonts w:eastAsia="Times New Roman"/>
          <w:lang w:eastAsia="fr-FR"/>
        </w:rPr>
        <w:t xml:space="preserve">nternet </w:t>
      </w:r>
      <w:r w:rsidRPr="00BC6320">
        <w:rPr>
          <w:rFonts w:eastAsia="Microsoft YaHei"/>
          <w:lang w:eastAsia="fr-FR"/>
        </w:rPr>
        <w:t>sont les suivants :</w:t>
      </w:r>
    </w:p>
    <w:p w14:paraId="08D7ECED" w14:textId="450394E6" w:rsidR="002D04BA" w:rsidRPr="00BC6320" w:rsidRDefault="002D04BA" w:rsidP="002D04BA">
      <w:pPr>
        <w:pStyle w:val="Paragraphedeliste"/>
        <w:numPr>
          <w:ilvl w:val="1"/>
          <w:numId w:val="7"/>
        </w:numPr>
        <w:shd w:val="clear" w:color="auto" w:fill="FFFFFF"/>
        <w:spacing w:before="120" w:after="120" w:line="240" w:lineRule="auto"/>
        <w:ind w:left="1701" w:hanging="621"/>
        <w:contextualSpacing w:val="0"/>
        <w:jc w:val="both"/>
        <w:rPr>
          <w:rFonts w:eastAsia="Times New Roman"/>
          <w:lang w:eastAsia="fr-FR"/>
        </w:rPr>
      </w:pPr>
      <w:commentRangeStart w:id="2"/>
      <w:r w:rsidRPr="00BC6320">
        <w:rPr>
          <w:rFonts w:eastAsia="Times New Roman"/>
          <w:lang w:eastAsia="fr-FR"/>
        </w:rPr>
        <w:t xml:space="preserve">Les cookies de fonctionnement permettent de faciliter votre navigation </w:t>
      </w:r>
      <w:commentRangeEnd w:id="2"/>
      <w:r w:rsidR="00195D5F">
        <w:rPr>
          <w:rStyle w:val="Marquedecommentaire"/>
          <w:rFonts w:ascii="Times New Roman" w:eastAsia="Times New Roman" w:hAnsi="Times New Roman" w:cs="Times New Roman"/>
          <w:lang w:eastAsia="fr-FR"/>
        </w:rPr>
        <w:commentReference w:id="2"/>
      </w:r>
    </w:p>
    <w:p w14:paraId="5EA8E26A" w14:textId="1F492394" w:rsidR="002D04BA" w:rsidRPr="00BC6320" w:rsidRDefault="002D04BA" w:rsidP="002D04BA">
      <w:pPr>
        <w:pStyle w:val="Paragraphedeliste"/>
        <w:numPr>
          <w:ilvl w:val="1"/>
          <w:numId w:val="7"/>
        </w:numPr>
        <w:shd w:val="clear" w:color="auto" w:fill="FFFFFF"/>
        <w:spacing w:before="120" w:after="120" w:line="240" w:lineRule="auto"/>
        <w:ind w:left="1701" w:hanging="621"/>
        <w:contextualSpacing w:val="0"/>
        <w:jc w:val="both"/>
        <w:rPr>
          <w:rFonts w:eastAsia="Times New Roman"/>
          <w:lang w:eastAsia="fr-FR"/>
        </w:rPr>
      </w:pPr>
      <w:r w:rsidRPr="00BC6320">
        <w:rPr>
          <w:rFonts w:eastAsia="Times New Roman"/>
          <w:lang w:eastAsia="fr-FR"/>
        </w:rPr>
        <w:lastRenderedPageBreak/>
        <w:t xml:space="preserve">D'autres cookies collectent des informations relatives à votre comportement sur nos sites et applications en analysant les URLs (d'où viennent </w:t>
      </w:r>
      <w:r w:rsidR="00195D5F">
        <w:rPr>
          <w:rFonts w:eastAsia="Times New Roman"/>
          <w:lang w:eastAsia="fr-FR"/>
        </w:rPr>
        <w:t>n</w:t>
      </w:r>
      <w:r w:rsidR="00195D5F" w:rsidRPr="00BC6320">
        <w:rPr>
          <w:rFonts w:eastAsia="Times New Roman"/>
          <w:lang w:eastAsia="fr-FR"/>
        </w:rPr>
        <w:t xml:space="preserve">os </w:t>
      </w:r>
      <w:r w:rsidRPr="00BC6320">
        <w:rPr>
          <w:rFonts w:eastAsia="Times New Roman"/>
          <w:lang w:eastAsia="fr-FR"/>
        </w:rPr>
        <w:t xml:space="preserve">visiteurs, sur quelles bannières ils ont cliqué, qui les a dirigés vers </w:t>
      </w:r>
      <w:r w:rsidR="00195D5F">
        <w:rPr>
          <w:rFonts w:eastAsia="Times New Roman"/>
          <w:lang w:eastAsia="fr-FR"/>
        </w:rPr>
        <w:t>n</w:t>
      </w:r>
      <w:r w:rsidR="00195D5F" w:rsidRPr="00BC6320">
        <w:rPr>
          <w:rFonts w:eastAsia="Times New Roman"/>
          <w:lang w:eastAsia="fr-FR"/>
        </w:rPr>
        <w:t xml:space="preserve">otre </w:t>
      </w:r>
      <w:r w:rsidR="00195D5F">
        <w:rPr>
          <w:rFonts w:eastAsia="Times New Roman"/>
          <w:lang w:eastAsia="fr-FR"/>
        </w:rPr>
        <w:t>S</w:t>
      </w:r>
      <w:r w:rsidR="00195D5F" w:rsidRPr="00BC6320">
        <w:rPr>
          <w:rFonts w:eastAsia="Times New Roman"/>
          <w:lang w:eastAsia="fr-FR"/>
        </w:rPr>
        <w:t>ite</w:t>
      </w:r>
      <w:r w:rsidR="00195D5F">
        <w:rPr>
          <w:rFonts w:eastAsia="Times New Roman"/>
          <w:lang w:eastAsia="fr-FR"/>
        </w:rPr>
        <w:t xml:space="preserve"> Internet</w:t>
      </w:r>
      <w:r w:rsidRPr="00BC6320">
        <w:rPr>
          <w:rFonts w:eastAsia="Times New Roman"/>
          <w:lang w:eastAsia="fr-FR"/>
        </w:rPr>
        <w:t xml:space="preserve">), les pages consultées, les horaires des visites. Ceci nous permet d'améliorer notre Site </w:t>
      </w:r>
      <w:r w:rsidR="00195D5F">
        <w:rPr>
          <w:rFonts w:eastAsia="Times New Roman"/>
          <w:lang w:eastAsia="fr-FR"/>
        </w:rPr>
        <w:t>Internet</w:t>
      </w:r>
      <w:r w:rsidRPr="00BC6320">
        <w:rPr>
          <w:rFonts w:eastAsia="Times New Roman"/>
          <w:lang w:eastAsia="fr-FR"/>
        </w:rPr>
        <w:t>, de mieux comprendre les services</w:t>
      </w:r>
      <w:r w:rsidR="00195D5F">
        <w:rPr>
          <w:rFonts w:eastAsia="Times New Roman"/>
          <w:lang w:eastAsia="fr-FR"/>
        </w:rPr>
        <w:t xml:space="preserve"> et rubriques</w:t>
      </w:r>
      <w:r w:rsidRPr="00BC6320">
        <w:rPr>
          <w:rFonts w:eastAsia="Times New Roman"/>
          <w:lang w:eastAsia="fr-FR"/>
        </w:rPr>
        <w:t xml:space="preserve"> que vous préférez, et vous offrir des communications et/ou un contenu plus personnalisé sur </w:t>
      </w:r>
      <w:r w:rsidR="00195D5F">
        <w:rPr>
          <w:rFonts w:eastAsia="Times New Roman"/>
          <w:lang w:eastAsia="fr-FR"/>
        </w:rPr>
        <w:t>notre Site Internet</w:t>
      </w:r>
      <w:r w:rsidRPr="00BC6320">
        <w:rPr>
          <w:rFonts w:eastAsia="Times New Roman"/>
          <w:lang w:eastAsia="fr-FR"/>
        </w:rPr>
        <w:t>.</w:t>
      </w:r>
    </w:p>
    <w:p w14:paraId="1002DDB1" w14:textId="5547FC32" w:rsidR="002D04BA" w:rsidRPr="00BC6320" w:rsidRDefault="002D04BA" w:rsidP="002D04BA">
      <w:pPr>
        <w:pStyle w:val="Paragraphedeliste"/>
        <w:numPr>
          <w:ilvl w:val="1"/>
          <w:numId w:val="7"/>
        </w:numPr>
        <w:shd w:val="clear" w:color="auto" w:fill="FFFFFF"/>
        <w:spacing w:before="120" w:after="120" w:line="240" w:lineRule="auto"/>
        <w:ind w:left="1701" w:hanging="621"/>
        <w:contextualSpacing w:val="0"/>
        <w:jc w:val="both"/>
        <w:rPr>
          <w:rFonts w:eastAsia="Times New Roman"/>
          <w:lang w:eastAsia="fr-FR"/>
        </w:rPr>
      </w:pPr>
      <w:r w:rsidRPr="00BC6320">
        <w:rPr>
          <w:rFonts w:eastAsia="Times New Roman"/>
          <w:lang w:eastAsia="fr-FR"/>
        </w:rPr>
        <w:t xml:space="preserve">Nous utilisons également des cookies de statistiques anonymes pour mesurer l'activité du Site </w:t>
      </w:r>
      <w:r w:rsidR="009422B4">
        <w:rPr>
          <w:rFonts w:eastAsia="Times New Roman"/>
          <w:lang w:eastAsia="fr-FR"/>
        </w:rPr>
        <w:t>Internet</w:t>
      </w:r>
      <w:r w:rsidRPr="00BC6320">
        <w:rPr>
          <w:rFonts w:eastAsia="Times New Roman"/>
          <w:lang w:eastAsia="fr-FR"/>
        </w:rPr>
        <w:t>, améliorant ainsi la visibilité de Notre contenu.</w:t>
      </w:r>
    </w:p>
    <w:p w14:paraId="60AA1709" w14:textId="3E0A54CD" w:rsidR="002D04BA" w:rsidRPr="00BC6320" w:rsidRDefault="002D04BA" w:rsidP="002D04BA">
      <w:pPr>
        <w:pStyle w:val="Paragraphedeliste"/>
        <w:numPr>
          <w:ilvl w:val="1"/>
          <w:numId w:val="7"/>
        </w:numPr>
        <w:shd w:val="clear" w:color="auto" w:fill="FFFFFF"/>
        <w:spacing w:before="120" w:after="120" w:line="240" w:lineRule="auto"/>
        <w:ind w:left="1701" w:hanging="621"/>
        <w:contextualSpacing w:val="0"/>
        <w:jc w:val="both"/>
        <w:rPr>
          <w:rFonts w:eastAsia="Times New Roman"/>
          <w:lang w:eastAsia="fr-FR"/>
        </w:rPr>
      </w:pPr>
      <w:r w:rsidRPr="00BC6320">
        <w:rPr>
          <w:rFonts w:eastAsia="Times New Roman"/>
          <w:lang w:eastAsia="fr-FR"/>
        </w:rPr>
        <w:t xml:space="preserve">Notre Site </w:t>
      </w:r>
      <w:r w:rsidR="009422B4">
        <w:rPr>
          <w:rFonts w:eastAsia="Times New Roman"/>
          <w:lang w:eastAsia="fr-FR"/>
        </w:rPr>
        <w:t>Internet</w:t>
      </w:r>
      <w:r w:rsidR="009422B4" w:rsidRPr="00BC6320">
        <w:rPr>
          <w:rFonts w:eastAsia="Times New Roman"/>
          <w:lang w:eastAsia="fr-FR"/>
        </w:rPr>
        <w:t xml:space="preserve"> </w:t>
      </w:r>
      <w:r w:rsidRPr="00BC6320">
        <w:rPr>
          <w:rFonts w:eastAsia="Times New Roman"/>
          <w:lang w:eastAsia="fr-FR"/>
        </w:rPr>
        <w:t xml:space="preserve">peut contenir des cookies émanant de tiers (agences publicitaires, fournisseurs d’outils d'analyses, etc.) leur permettant de collecter des informations de navigation sur vos appareils, notamment pour mesurer l'efficacité de </w:t>
      </w:r>
      <w:r w:rsidR="009422B4">
        <w:rPr>
          <w:rFonts w:eastAsia="Times New Roman"/>
          <w:lang w:eastAsia="fr-FR"/>
        </w:rPr>
        <w:t>n</w:t>
      </w:r>
      <w:r w:rsidR="009422B4" w:rsidRPr="00BC6320">
        <w:rPr>
          <w:rFonts w:eastAsia="Times New Roman"/>
          <w:lang w:eastAsia="fr-FR"/>
        </w:rPr>
        <w:t xml:space="preserve">os </w:t>
      </w:r>
      <w:r w:rsidRPr="00BC6320">
        <w:rPr>
          <w:rFonts w:eastAsia="Times New Roman"/>
          <w:lang w:eastAsia="fr-FR"/>
        </w:rPr>
        <w:t xml:space="preserve">campagnes publicitaires sur des sites tiers. Les cookies tiers sont soumis aux politiques de confidentialité desdits tiers. Nous vous informons par la présente des fins de ces cookies et de la façon dont vous pouvez les gérer, dans la mesure où </w:t>
      </w:r>
      <w:r w:rsidR="009422B4">
        <w:rPr>
          <w:rFonts w:eastAsia="Times New Roman"/>
          <w:lang w:eastAsia="fr-FR"/>
        </w:rPr>
        <w:t>n</w:t>
      </w:r>
      <w:r w:rsidR="009422B4" w:rsidRPr="00BC6320">
        <w:rPr>
          <w:rFonts w:eastAsia="Times New Roman"/>
          <w:lang w:eastAsia="fr-FR"/>
        </w:rPr>
        <w:t xml:space="preserve">ous </w:t>
      </w:r>
      <w:r w:rsidRPr="00BC6320">
        <w:rPr>
          <w:rFonts w:eastAsia="Times New Roman"/>
          <w:lang w:eastAsia="fr-FR"/>
        </w:rPr>
        <w:t>en avons connaissance.</w:t>
      </w:r>
    </w:p>
    <w:p w14:paraId="7842A735" w14:textId="58353EBD" w:rsidR="005E6B98" w:rsidRPr="00BC6320" w:rsidRDefault="005E6B98" w:rsidP="002D04BA">
      <w:pPr>
        <w:pStyle w:val="Paragraphedeliste"/>
        <w:numPr>
          <w:ilvl w:val="1"/>
          <w:numId w:val="7"/>
        </w:numPr>
        <w:shd w:val="clear" w:color="auto" w:fill="FFFFFF"/>
        <w:spacing w:before="120" w:after="120" w:line="240" w:lineRule="auto"/>
        <w:ind w:left="1701" w:hanging="621"/>
        <w:contextualSpacing w:val="0"/>
        <w:jc w:val="both"/>
        <w:rPr>
          <w:rFonts w:eastAsia="Times New Roman"/>
          <w:lang w:eastAsia="fr-FR"/>
        </w:rPr>
      </w:pPr>
      <w:r w:rsidRPr="00BC6320">
        <w:rPr>
          <w:rFonts w:eastAsia="Times New Roman"/>
          <w:lang w:eastAsia="fr-FR"/>
        </w:rPr>
        <w:t xml:space="preserve">Nous incluons parfois, sur notre </w:t>
      </w:r>
      <w:r w:rsidR="009422B4">
        <w:rPr>
          <w:rFonts w:eastAsia="Times New Roman"/>
          <w:lang w:eastAsia="fr-FR"/>
        </w:rPr>
        <w:t>S</w:t>
      </w:r>
      <w:r w:rsidR="009422B4" w:rsidRPr="00BC6320">
        <w:rPr>
          <w:rFonts w:eastAsia="Times New Roman"/>
          <w:lang w:eastAsia="fr-FR"/>
        </w:rPr>
        <w:t xml:space="preserve">ite </w:t>
      </w:r>
      <w:r w:rsidR="009422B4">
        <w:rPr>
          <w:rFonts w:eastAsia="Times New Roman"/>
          <w:lang w:eastAsia="fr-FR"/>
        </w:rPr>
        <w:t>Internet</w:t>
      </w:r>
      <w:r w:rsidRPr="00BC6320">
        <w:rPr>
          <w:rFonts w:eastAsia="Times New Roman"/>
          <w:lang w:eastAsia="fr-FR"/>
        </w:rPr>
        <w:t xml:space="preserve">, des outils de tiers qui vous permettent de partager des contenus de notre Site </w:t>
      </w:r>
      <w:r w:rsidR="009422B4">
        <w:rPr>
          <w:rFonts w:eastAsia="Times New Roman"/>
          <w:lang w:eastAsia="fr-FR"/>
        </w:rPr>
        <w:t xml:space="preserve">Internet </w:t>
      </w:r>
      <w:r w:rsidRPr="00BC6320">
        <w:rPr>
          <w:rFonts w:eastAsia="Times New Roman"/>
          <w:lang w:eastAsia="fr-FR"/>
        </w:rPr>
        <w:t xml:space="preserve">avec d'autres personnes ou de faire connaître à ces autres personnes votre consultation ou votre opinion concernant un contenu de notre Site. Tel est notamment le cas des boutons "Partager", "J'aime", issus de réseaux sociaux (tels que  « Facebook », </w:t>
      </w:r>
      <w:r w:rsidR="009422B4">
        <w:rPr>
          <w:rFonts w:eastAsia="Times New Roman"/>
          <w:lang w:eastAsia="fr-FR"/>
        </w:rPr>
        <w:t>Instagram, LinkedIn, You Tube,</w:t>
      </w:r>
      <w:r w:rsidRPr="00BC6320">
        <w:rPr>
          <w:rFonts w:eastAsia="Times New Roman"/>
          <w:lang w:eastAsia="fr-FR"/>
        </w:rPr>
        <w:t xml:space="preserve"> etc</w:t>
      </w:r>
      <w:r w:rsidR="009422B4">
        <w:rPr>
          <w:rFonts w:eastAsia="Times New Roman"/>
          <w:lang w:eastAsia="fr-FR"/>
        </w:rPr>
        <w:t>.</w:t>
      </w:r>
      <w:r w:rsidRPr="00BC6320">
        <w:rPr>
          <w:rFonts w:eastAsia="Times New Roman"/>
          <w:lang w:eastAsia="fr-FR"/>
        </w:rPr>
        <w:t>).</w:t>
      </w:r>
    </w:p>
    <w:p w14:paraId="30158E85" w14:textId="33B1DF91" w:rsidR="005E6B98" w:rsidRPr="00BC6320" w:rsidRDefault="005E6B98" w:rsidP="002D04BA">
      <w:pPr>
        <w:pStyle w:val="Paragraphedeliste"/>
        <w:shd w:val="clear" w:color="auto" w:fill="FFFFFF"/>
        <w:spacing w:before="120" w:after="120" w:line="240" w:lineRule="auto"/>
        <w:ind w:left="1701"/>
        <w:contextualSpacing w:val="0"/>
        <w:jc w:val="both"/>
        <w:rPr>
          <w:rFonts w:eastAsia="Times New Roman"/>
          <w:lang w:eastAsia="fr-FR"/>
        </w:rPr>
      </w:pPr>
      <w:r w:rsidRPr="00BC6320">
        <w:rPr>
          <w:rFonts w:eastAsia="Times New Roman"/>
          <w:lang w:eastAsia="fr-FR"/>
        </w:rPr>
        <w:t xml:space="preserve">Le réseau social fournissant un tel bouton applicatif peut vous identifier grâce à ce bouton, même si vous ne l'avez pas utilisé lors de votre consultation de </w:t>
      </w:r>
      <w:r w:rsidR="009422B4">
        <w:rPr>
          <w:rFonts w:eastAsia="Times New Roman"/>
          <w:lang w:eastAsia="fr-FR"/>
        </w:rPr>
        <w:t>n</w:t>
      </w:r>
      <w:r w:rsidR="009422B4" w:rsidRPr="00BC6320">
        <w:rPr>
          <w:rFonts w:eastAsia="Times New Roman"/>
          <w:lang w:eastAsia="fr-FR"/>
        </w:rPr>
        <w:t xml:space="preserve">otre </w:t>
      </w:r>
      <w:r w:rsidRPr="00BC6320">
        <w:rPr>
          <w:rFonts w:eastAsia="Times New Roman"/>
          <w:lang w:eastAsia="fr-FR"/>
        </w:rPr>
        <w:t>Site</w:t>
      </w:r>
      <w:r w:rsidR="009422B4">
        <w:rPr>
          <w:rFonts w:eastAsia="Times New Roman"/>
          <w:lang w:eastAsia="fr-FR"/>
        </w:rPr>
        <w:t xml:space="preserve"> Internet</w:t>
      </w:r>
      <w:r w:rsidRPr="00BC6320">
        <w:rPr>
          <w:rFonts w:eastAsia="Times New Roman"/>
          <w:lang w:eastAsia="fr-FR"/>
        </w:rPr>
        <w:t xml:space="preserve">. En effet, ce type de bouton applicatif permet au réseau social de suivre votre navigation sur </w:t>
      </w:r>
      <w:r w:rsidR="009422B4">
        <w:rPr>
          <w:rFonts w:eastAsia="Times New Roman"/>
          <w:lang w:eastAsia="fr-FR"/>
        </w:rPr>
        <w:t>n</w:t>
      </w:r>
      <w:r w:rsidR="009422B4" w:rsidRPr="00BC6320">
        <w:rPr>
          <w:rFonts w:eastAsia="Times New Roman"/>
          <w:lang w:eastAsia="fr-FR"/>
        </w:rPr>
        <w:t xml:space="preserve">otre </w:t>
      </w:r>
      <w:r w:rsidRPr="00BC6320">
        <w:rPr>
          <w:rFonts w:eastAsia="Times New Roman"/>
          <w:lang w:eastAsia="fr-FR"/>
        </w:rPr>
        <w:t>Site</w:t>
      </w:r>
      <w:r w:rsidR="009422B4">
        <w:rPr>
          <w:rFonts w:eastAsia="Times New Roman"/>
          <w:lang w:eastAsia="fr-FR"/>
        </w:rPr>
        <w:t xml:space="preserve"> Internet</w:t>
      </w:r>
      <w:r w:rsidRPr="00BC6320">
        <w:rPr>
          <w:rFonts w:eastAsia="Times New Roman"/>
          <w:lang w:eastAsia="fr-FR"/>
        </w:rPr>
        <w:t xml:space="preserve">, du seul fait que votre compte au réseau social concerné était actif sur votre terminal (session ouverte) lors de votre navigation sur </w:t>
      </w:r>
      <w:r w:rsidR="009422B4">
        <w:rPr>
          <w:rFonts w:eastAsia="Times New Roman"/>
          <w:lang w:eastAsia="fr-FR"/>
        </w:rPr>
        <w:t>n</w:t>
      </w:r>
      <w:r w:rsidR="009422B4" w:rsidRPr="00BC6320">
        <w:rPr>
          <w:rFonts w:eastAsia="Times New Roman"/>
          <w:lang w:eastAsia="fr-FR"/>
        </w:rPr>
        <w:t xml:space="preserve">otre </w:t>
      </w:r>
      <w:r w:rsidRPr="00BC6320">
        <w:rPr>
          <w:rFonts w:eastAsia="Times New Roman"/>
          <w:lang w:eastAsia="fr-FR"/>
        </w:rPr>
        <w:t>Site</w:t>
      </w:r>
      <w:r w:rsidR="009422B4">
        <w:rPr>
          <w:rFonts w:eastAsia="Times New Roman"/>
          <w:lang w:eastAsia="fr-FR"/>
        </w:rPr>
        <w:t xml:space="preserve"> Internet</w:t>
      </w:r>
      <w:r w:rsidRPr="00BC6320">
        <w:rPr>
          <w:rFonts w:eastAsia="Times New Roman"/>
          <w:lang w:eastAsia="fr-FR"/>
        </w:rPr>
        <w:t>.</w:t>
      </w:r>
    </w:p>
    <w:p w14:paraId="46095E4E" w14:textId="49DA8E00" w:rsidR="005E6B98" w:rsidRPr="00BC6320" w:rsidRDefault="005E6B98" w:rsidP="002D04BA">
      <w:pPr>
        <w:pStyle w:val="Paragraphedeliste"/>
        <w:shd w:val="clear" w:color="auto" w:fill="FFFFFF"/>
        <w:spacing w:before="120" w:after="120" w:line="240" w:lineRule="auto"/>
        <w:ind w:left="1701"/>
        <w:contextualSpacing w:val="0"/>
        <w:jc w:val="both"/>
        <w:rPr>
          <w:rFonts w:eastAsia="Times New Roman"/>
          <w:lang w:eastAsia="fr-FR"/>
        </w:rPr>
      </w:pPr>
      <w:r w:rsidRPr="00BC6320">
        <w:rPr>
          <w:rFonts w:eastAsia="Times New Roman"/>
          <w:lang w:eastAsia="fr-FR"/>
        </w:rPr>
        <w:t xml:space="preserve">Nous n'avons aucun contrôle sur les procédés employés par ces réseaux sociaux pour collecter des informations relatives à votre navigation sur </w:t>
      </w:r>
      <w:r w:rsidR="009422B4">
        <w:rPr>
          <w:rFonts w:eastAsia="Times New Roman"/>
          <w:lang w:eastAsia="fr-FR"/>
        </w:rPr>
        <w:t>n</w:t>
      </w:r>
      <w:r w:rsidR="009422B4" w:rsidRPr="00BC6320">
        <w:rPr>
          <w:rFonts w:eastAsia="Times New Roman"/>
          <w:lang w:eastAsia="fr-FR"/>
        </w:rPr>
        <w:t xml:space="preserve">otre </w:t>
      </w:r>
      <w:r w:rsidRPr="00BC6320">
        <w:rPr>
          <w:rFonts w:eastAsia="Times New Roman"/>
          <w:lang w:eastAsia="fr-FR"/>
        </w:rPr>
        <w:t>Site</w:t>
      </w:r>
      <w:r w:rsidR="009422B4">
        <w:rPr>
          <w:rFonts w:eastAsia="Times New Roman"/>
          <w:lang w:eastAsia="fr-FR"/>
        </w:rPr>
        <w:t xml:space="preserve"> Internet</w:t>
      </w:r>
      <w:r w:rsidRPr="00BC6320">
        <w:rPr>
          <w:rFonts w:eastAsia="Times New Roman"/>
          <w:lang w:eastAsia="fr-FR"/>
        </w:rPr>
        <w:t>. Nous vous invitons à consulter les politiques de confidentialité de ces réseaux sociaux pour savoir à quelles fins (notamment publicitaires) ils utilisent les informations de navigation qu'ils recueillent grâce à ces boutons applicatifs. Ces politiques de confidentialité doivent notamment vous informer sur la manière de gérer vos préférences sur votre compte de réseaux sociaux.</w:t>
      </w:r>
    </w:p>
    <w:p w14:paraId="7073B5F1" w14:textId="77777777" w:rsidR="005E6B98" w:rsidRPr="00BC6320" w:rsidRDefault="005E6B98" w:rsidP="002D04BA">
      <w:pPr>
        <w:pStyle w:val="Paragraphedeliste"/>
        <w:numPr>
          <w:ilvl w:val="0"/>
          <w:numId w:val="1"/>
        </w:numPr>
        <w:shd w:val="clear" w:color="auto" w:fill="FFFFFF"/>
        <w:spacing w:before="240" w:after="240" w:line="240" w:lineRule="auto"/>
        <w:ind w:left="1134" w:hanging="567"/>
        <w:contextualSpacing w:val="0"/>
        <w:jc w:val="both"/>
        <w:rPr>
          <w:rFonts w:eastAsia="Times New Roman"/>
          <w:b/>
          <w:bCs/>
          <w:color w:val="000000"/>
          <w:u w:val="single"/>
          <w:lang w:eastAsia="fr-FR"/>
        </w:rPr>
      </w:pPr>
      <w:r w:rsidRPr="00BC6320">
        <w:rPr>
          <w:rFonts w:eastAsia="Times New Roman"/>
          <w:b/>
          <w:bCs/>
          <w:color w:val="000000"/>
          <w:u w:val="single"/>
          <w:lang w:eastAsia="fr-FR"/>
        </w:rPr>
        <w:t>ACCEPTATION DES COOKIES</w:t>
      </w:r>
    </w:p>
    <w:p w14:paraId="2217D610" w14:textId="77777777" w:rsidR="005E6B98" w:rsidRPr="00BC6320" w:rsidRDefault="005E6B98" w:rsidP="002D04BA">
      <w:pPr>
        <w:pStyle w:val="Paragraphedeliste"/>
        <w:shd w:val="clear" w:color="auto" w:fill="FFFFFF"/>
        <w:spacing w:before="120" w:after="120" w:line="240" w:lineRule="auto"/>
        <w:ind w:left="1134"/>
        <w:contextualSpacing w:val="0"/>
        <w:jc w:val="both"/>
        <w:rPr>
          <w:rFonts w:eastAsia="Times New Roman"/>
          <w:lang w:eastAsia="fr-FR"/>
        </w:rPr>
      </w:pPr>
      <w:r w:rsidRPr="00BC6320">
        <w:rPr>
          <w:rFonts w:eastAsia="Times New Roman"/>
          <w:lang w:eastAsia="fr-FR"/>
        </w:rPr>
        <w:t>Sauf s’agissant des cookies de fonctionnement et de sécurité, l’enregistrement d’un cookie dans un terminal dépend des choix de l’utilisateur, que celui-ci peut exprimer et modifier librement à tout moment.</w:t>
      </w:r>
    </w:p>
    <w:p w14:paraId="077BF2DE" w14:textId="1802605A" w:rsidR="005E6B98" w:rsidRPr="00BC6320" w:rsidRDefault="005E6B98" w:rsidP="002D04BA">
      <w:pPr>
        <w:pStyle w:val="Paragraphedeliste"/>
        <w:shd w:val="clear" w:color="auto" w:fill="FFFFFF"/>
        <w:spacing w:before="120" w:after="120" w:line="240" w:lineRule="auto"/>
        <w:ind w:left="1134"/>
        <w:contextualSpacing w:val="0"/>
        <w:jc w:val="both"/>
        <w:rPr>
          <w:rFonts w:eastAsia="Times New Roman"/>
          <w:lang w:eastAsia="fr-FR"/>
        </w:rPr>
      </w:pPr>
      <w:r w:rsidRPr="00BC6320">
        <w:rPr>
          <w:rFonts w:eastAsia="Times New Roman"/>
          <w:lang w:eastAsia="fr-FR"/>
        </w:rPr>
        <w:t>Vous pouvez paramétrer vos cookies, par le biais de votre navigateur et ainsi accepter ou rejeter les cookies sur votre terminal, soit de manière globale soit cookie par cookie.</w:t>
      </w:r>
    </w:p>
    <w:p w14:paraId="3920D3F7" w14:textId="6086650C" w:rsidR="005E6B98" w:rsidRPr="00BC6320" w:rsidRDefault="005E6B98" w:rsidP="002D04BA">
      <w:pPr>
        <w:pStyle w:val="Paragraphedeliste"/>
        <w:shd w:val="clear" w:color="auto" w:fill="FFFFFF"/>
        <w:spacing w:before="120" w:after="120" w:line="240" w:lineRule="auto"/>
        <w:ind w:left="1134"/>
        <w:contextualSpacing w:val="0"/>
        <w:jc w:val="both"/>
        <w:rPr>
          <w:rFonts w:eastAsia="Times New Roman"/>
          <w:lang w:eastAsia="fr-FR"/>
        </w:rPr>
      </w:pPr>
      <w:r w:rsidRPr="00BC6320">
        <w:rPr>
          <w:rFonts w:eastAsia="Times New Roman"/>
          <w:lang w:eastAsia="fr-FR"/>
        </w:rPr>
        <w:t xml:space="preserve">Le fait de modifier vos paramètres sur votre navigateur peut impacter votre expérience sur </w:t>
      </w:r>
      <w:r w:rsidR="002D6CEE">
        <w:rPr>
          <w:rFonts w:eastAsia="Times New Roman"/>
          <w:lang w:eastAsia="fr-FR"/>
        </w:rPr>
        <w:t>notre Site</w:t>
      </w:r>
      <w:r w:rsidRPr="00BC6320">
        <w:rPr>
          <w:rFonts w:eastAsia="Times New Roman"/>
          <w:lang w:eastAsia="fr-FR"/>
        </w:rPr>
        <w:t>, par exemple si nos partenaires ne peuvent plus reconnaitre la langue de votre navigateur ou le pays/région depuis lequel/laquelle vous vous connectez.</w:t>
      </w:r>
    </w:p>
    <w:p w14:paraId="3B706FBD" w14:textId="1EDF6F67" w:rsidR="005E6B98" w:rsidRPr="00BC6320" w:rsidRDefault="005E6B98" w:rsidP="002D04BA">
      <w:pPr>
        <w:pStyle w:val="Paragraphedeliste"/>
        <w:shd w:val="clear" w:color="auto" w:fill="FFFFFF"/>
        <w:spacing w:before="120" w:after="120" w:line="240" w:lineRule="auto"/>
        <w:ind w:left="1134"/>
        <w:contextualSpacing w:val="0"/>
        <w:jc w:val="both"/>
        <w:rPr>
          <w:rFonts w:eastAsia="Times New Roman"/>
          <w:lang w:eastAsia="fr-FR"/>
        </w:rPr>
      </w:pPr>
      <w:r w:rsidRPr="00BC6320">
        <w:rPr>
          <w:rFonts w:eastAsia="Times New Roman"/>
          <w:lang w:eastAsia="fr-FR"/>
        </w:rPr>
        <w:t xml:space="preserve">Nous ne pouvons être tenus responsables des conséquences résultant de l'accès réduit à nos services </w:t>
      </w:r>
      <w:r w:rsidR="002D6CEE" w:rsidRPr="00BC6320">
        <w:rPr>
          <w:rFonts w:eastAsia="Times New Roman"/>
          <w:lang w:eastAsia="fr-FR"/>
        </w:rPr>
        <w:t>à la suite de</w:t>
      </w:r>
      <w:r w:rsidRPr="00BC6320">
        <w:rPr>
          <w:rFonts w:eastAsia="Times New Roman"/>
          <w:lang w:eastAsia="fr-FR"/>
        </w:rPr>
        <w:t xml:space="preserve"> cookies que vous avez précédemment supprimés ou rejetés.</w:t>
      </w:r>
    </w:p>
    <w:p w14:paraId="637B8AA9" w14:textId="77777777" w:rsidR="00A4081C" w:rsidRPr="00BC6320" w:rsidRDefault="00004358" w:rsidP="00A4081C">
      <w:pPr>
        <w:pStyle w:val="Paragraphedeliste"/>
        <w:numPr>
          <w:ilvl w:val="0"/>
          <w:numId w:val="1"/>
        </w:numPr>
        <w:shd w:val="clear" w:color="auto" w:fill="FFFFFF"/>
        <w:spacing w:before="240" w:after="240" w:line="240" w:lineRule="auto"/>
        <w:ind w:left="1134" w:hanging="567"/>
        <w:contextualSpacing w:val="0"/>
        <w:jc w:val="both"/>
        <w:rPr>
          <w:rFonts w:eastAsia="Times New Roman"/>
          <w:b/>
          <w:bCs/>
          <w:color w:val="000000"/>
          <w:u w:val="single"/>
          <w:lang w:eastAsia="fr-FR"/>
        </w:rPr>
      </w:pPr>
      <w:r w:rsidRPr="00BC6320">
        <w:rPr>
          <w:rFonts w:eastAsia="Times New Roman"/>
          <w:b/>
          <w:bCs/>
          <w:color w:val="000000"/>
          <w:u w:val="single"/>
          <w:lang w:eastAsia="fr-FR"/>
        </w:rPr>
        <w:lastRenderedPageBreak/>
        <w:t>COMBIEN DE TEMPS SONT CONSERVES LES COOKIES ?</w:t>
      </w:r>
    </w:p>
    <w:p w14:paraId="15836FE8" w14:textId="58FBF917" w:rsidR="00D12DD8" w:rsidRPr="00BC6320" w:rsidRDefault="00A4081C" w:rsidP="003A35C1">
      <w:pPr>
        <w:pStyle w:val="Paragraphedeliste"/>
        <w:shd w:val="clear" w:color="auto" w:fill="FFFFFF"/>
        <w:spacing w:before="120" w:after="120" w:line="240" w:lineRule="auto"/>
        <w:ind w:left="1134"/>
        <w:contextualSpacing w:val="0"/>
        <w:jc w:val="both"/>
      </w:pPr>
      <w:r w:rsidRPr="00BC6320">
        <w:rPr>
          <w:rFonts w:eastAsia="Times New Roman"/>
          <w:lang w:eastAsia="fr-FR"/>
        </w:rPr>
        <w:t xml:space="preserve">Les cookies </w:t>
      </w:r>
      <w:r w:rsidR="00D12DD8" w:rsidRPr="00BC6320">
        <w:rPr>
          <w:rFonts w:eastAsia="Times New Roman"/>
          <w:lang w:eastAsia="fr-FR"/>
        </w:rPr>
        <w:t xml:space="preserve">possèdent une durée de validité qui varie en fonction du type du cookie </w:t>
      </w:r>
      <w:r w:rsidR="00D12DD8" w:rsidRPr="00BC6320">
        <w:t xml:space="preserve">et permet la reconnaissance du visiteur lors d'une prochaine utilisation du </w:t>
      </w:r>
      <w:r w:rsidR="002D6CEE">
        <w:rPr>
          <w:rFonts w:eastAsia="Times New Roman"/>
          <w:lang w:eastAsia="fr-FR"/>
        </w:rPr>
        <w:t>S</w:t>
      </w:r>
      <w:r w:rsidR="002D6CEE" w:rsidRPr="00BC6320">
        <w:rPr>
          <w:rFonts w:eastAsia="Times New Roman"/>
          <w:lang w:eastAsia="fr-FR"/>
        </w:rPr>
        <w:t xml:space="preserve">ite </w:t>
      </w:r>
      <w:r w:rsidR="002D6CEE">
        <w:rPr>
          <w:rFonts w:eastAsia="Times New Roman"/>
          <w:lang w:eastAsia="fr-FR"/>
        </w:rPr>
        <w:t>I</w:t>
      </w:r>
      <w:r w:rsidR="003A35C1" w:rsidRPr="00BC6320">
        <w:rPr>
          <w:rFonts w:eastAsia="Times New Roman"/>
          <w:lang w:eastAsia="fr-FR"/>
        </w:rPr>
        <w:t>nternet</w:t>
      </w:r>
      <w:r w:rsidR="00D12DD8" w:rsidRPr="00BC6320">
        <w:t>.</w:t>
      </w:r>
    </w:p>
    <w:p w14:paraId="6E68CA15" w14:textId="77777777" w:rsidR="00E24547" w:rsidRPr="00BC6320" w:rsidRDefault="00D12DD8" w:rsidP="00E24547">
      <w:pPr>
        <w:pStyle w:val="Paragraphedeliste"/>
        <w:shd w:val="clear" w:color="auto" w:fill="FFFFFF"/>
        <w:spacing w:before="120" w:after="120" w:line="240" w:lineRule="auto"/>
        <w:ind w:left="1134"/>
        <w:contextualSpacing w:val="0"/>
        <w:jc w:val="both"/>
        <w:rPr>
          <w:rFonts w:eastAsia="Times New Roman"/>
          <w:lang w:eastAsia="fr-FR"/>
        </w:rPr>
      </w:pPr>
      <w:r w:rsidRPr="00BC6320">
        <w:rPr>
          <w:rFonts w:eastAsia="Times New Roman"/>
          <w:lang w:eastAsia="fr-FR"/>
        </w:rPr>
        <w:t xml:space="preserve">En tout état de cause, cette durée ne n’excède </w:t>
      </w:r>
      <w:r w:rsidR="00A4081C" w:rsidRPr="00BC6320">
        <w:rPr>
          <w:rFonts w:eastAsia="Times New Roman"/>
          <w:lang w:eastAsia="fr-FR"/>
        </w:rPr>
        <w:t>une durée de v</w:t>
      </w:r>
      <w:r w:rsidR="00E24547" w:rsidRPr="00BC6320">
        <w:rPr>
          <w:rFonts w:eastAsia="Times New Roman"/>
          <w:lang w:eastAsia="fr-FR"/>
        </w:rPr>
        <w:t>ie de treize (13) mois maximum.</w:t>
      </w:r>
    </w:p>
    <w:p w14:paraId="451D6750" w14:textId="06D98E01" w:rsidR="00A4081C" w:rsidRPr="00BC6320" w:rsidRDefault="00A4081C" w:rsidP="003A35C1">
      <w:pPr>
        <w:pStyle w:val="Paragraphedeliste"/>
        <w:shd w:val="clear" w:color="auto" w:fill="FFFFFF"/>
        <w:spacing w:before="120" w:after="120" w:line="240" w:lineRule="auto"/>
        <w:ind w:left="1134"/>
        <w:contextualSpacing w:val="0"/>
        <w:jc w:val="both"/>
        <w:rPr>
          <w:rFonts w:eastAsia="Times New Roman"/>
          <w:lang w:eastAsia="fr-FR"/>
        </w:rPr>
      </w:pPr>
      <w:r w:rsidRPr="00BC6320">
        <w:rPr>
          <w:rFonts w:eastAsia="Times New Roman"/>
          <w:lang w:eastAsia="fr-FR"/>
        </w:rPr>
        <w:t xml:space="preserve">A l’expiration de la durée de conservation, les </w:t>
      </w:r>
      <w:r w:rsidR="002D6CEE">
        <w:rPr>
          <w:rFonts w:eastAsia="Times New Roman"/>
          <w:lang w:eastAsia="fr-FR"/>
        </w:rPr>
        <w:t>D</w:t>
      </w:r>
      <w:r w:rsidRPr="00BC6320">
        <w:rPr>
          <w:rFonts w:eastAsia="Times New Roman"/>
          <w:lang w:eastAsia="fr-FR"/>
        </w:rPr>
        <w:t xml:space="preserve">onnées </w:t>
      </w:r>
      <w:r w:rsidR="002D6CEE">
        <w:rPr>
          <w:rFonts w:eastAsia="Times New Roman"/>
          <w:lang w:eastAsia="fr-FR"/>
        </w:rPr>
        <w:t>P</w:t>
      </w:r>
      <w:r w:rsidR="003A35C1" w:rsidRPr="00BC6320">
        <w:rPr>
          <w:rFonts w:eastAsia="Times New Roman"/>
          <w:lang w:eastAsia="fr-FR"/>
        </w:rPr>
        <w:t>ersonnelles</w:t>
      </w:r>
      <w:r w:rsidRPr="00BC6320">
        <w:rPr>
          <w:rFonts w:eastAsia="Times New Roman"/>
          <w:lang w:eastAsia="fr-FR"/>
        </w:rPr>
        <w:t xml:space="preserve"> collectées au travers des cookies seront supprimées.</w:t>
      </w:r>
    </w:p>
    <w:p w14:paraId="14114042" w14:textId="77777777" w:rsidR="0091131A" w:rsidRPr="00BC6320" w:rsidRDefault="0091131A" w:rsidP="00662E97">
      <w:pPr>
        <w:pStyle w:val="Paragraphedeliste"/>
        <w:numPr>
          <w:ilvl w:val="0"/>
          <w:numId w:val="1"/>
        </w:numPr>
        <w:shd w:val="clear" w:color="auto" w:fill="FFFFFF"/>
        <w:spacing w:before="240" w:after="240" w:line="240" w:lineRule="auto"/>
        <w:ind w:left="1134" w:hanging="567"/>
        <w:contextualSpacing w:val="0"/>
        <w:jc w:val="both"/>
        <w:rPr>
          <w:rFonts w:eastAsia="Times New Roman"/>
          <w:b/>
          <w:bCs/>
          <w:color w:val="000000"/>
          <w:u w:val="single"/>
          <w:lang w:eastAsia="fr-FR"/>
        </w:rPr>
      </w:pPr>
      <w:commentRangeStart w:id="3"/>
      <w:r w:rsidRPr="00BC6320">
        <w:rPr>
          <w:rFonts w:eastAsia="Times New Roman"/>
          <w:b/>
          <w:bCs/>
          <w:color w:val="000000"/>
          <w:u w:val="single"/>
          <w:lang w:eastAsia="fr-FR"/>
        </w:rPr>
        <w:t>COMMENT DÉSACTIVER LES COOKIES À TOUT MOMENT ?</w:t>
      </w:r>
      <w:commentRangeEnd w:id="3"/>
      <w:r w:rsidR="00390B25">
        <w:rPr>
          <w:rStyle w:val="Marquedecommentaire"/>
          <w:rFonts w:ascii="Times New Roman" w:eastAsia="Times New Roman" w:hAnsi="Times New Roman" w:cs="Times New Roman"/>
          <w:lang w:eastAsia="fr-FR"/>
        </w:rPr>
        <w:commentReference w:id="3"/>
      </w:r>
    </w:p>
    <w:p w14:paraId="74DACF6F" w14:textId="77777777" w:rsidR="0091131A" w:rsidRPr="00BC6320" w:rsidRDefault="005E6B98" w:rsidP="007B37E5">
      <w:pPr>
        <w:shd w:val="clear" w:color="auto" w:fill="FFFFFF"/>
        <w:spacing w:before="120" w:after="120" w:line="240" w:lineRule="auto"/>
        <w:ind w:left="1134"/>
        <w:jc w:val="both"/>
        <w:rPr>
          <w:rFonts w:eastAsia="Times New Roman"/>
          <w:lang w:eastAsia="fr-FR"/>
        </w:rPr>
      </w:pPr>
      <w:r w:rsidRPr="00BC6320">
        <w:rPr>
          <w:rFonts w:eastAsia="Times New Roman"/>
          <w:lang w:eastAsia="fr-FR"/>
        </w:rPr>
        <w:t>Chaque navigateur possède son propre système de gestion des cookies, décrit dans le menu « Aide » de votre navigateur, où vous trouverez les informations nécessaires pour gérer vos préférences.</w:t>
      </w:r>
    </w:p>
    <w:tbl>
      <w:tblPr>
        <w:tblStyle w:val="Grilledutableau"/>
        <w:tblW w:w="8188" w:type="dxa"/>
        <w:tblInd w:w="1134" w:type="dxa"/>
        <w:tblLayout w:type="fixed"/>
        <w:tblLook w:val="04A0" w:firstRow="1" w:lastRow="0" w:firstColumn="1" w:lastColumn="0" w:noHBand="0" w:noVBand="1"/>
      </w:tblPr>
      <w:tblGrid>
        <w:gridCol w:w="4219"/>
        <w:gridCol w:w="3969"/>
      </w:tblGrid>
      <w:tr w:rsidR="009807D8" w:rsidRPr="00BC6320" w14:paraId="4D8A62A5" w14:textId="77777777" w:rsidTr="009807D8">
        <w:tc>
          <w:tcPr>
            <w:tcW w:w="4219" w:type="dxa"/>
          </w:tcPr>
          <w:p w14:paraId="0954BCA7" w14:textId="77777777" w:rsidR="009807D8" w:rsidRPr="00BC6320" w:rsidRDefault="009807D8" w:rsidP="002D04BA">
            <w:pPr>
              <w:shd w:val="clear" w:color="auto" w:fill="FFFFFF"/>
              <w:spacing w:before="120" w:after="120"/>
              <w:jc w:val="both"/>
              <w:rPr>
                <w:rFonts w:eastAsia="Times New Roman"/>
                <w:b/>
                <w:bCs/>
                <w:u w:val="single"/>
                <w:lang w:eastAsia="fr-FR"/>
              </w:rPr>
            </w:pPr>
            <w:r w:rsidRPr="00BC6320">
              <w:rPr>
                <w:rFonts w:eastAsia="Times New Roman"/>
                <w:b/>
                <w:bCs/>
                <w:u w:val="single"/>
                <w:lang w:eastAsia="fr-FR"/>
              </w:rPr>
              <w:t>Pour Internet Explorer 8.0 et plus :</w:t>
            </w:r>
          </w:p>
          <w:p w14:paraId="12D618BB" w14:textId="77777777" w:rsidR="009807D8" w:rsidRPr="00BC6320" w:rsidRDefault="009807D8" w:rsidP="002D04BA">
            <w:pPr>
              <w:shd w:val="clear" w:color="auto" w:fill="FFFFFF"/>
              <w:spacing w:before="120" w:after="120"/>
              <w:jc w:val="both"/>
              <w:rPr>
                <w:rFonts w:eastAsia="Times New Roman"/>
                <w:lang w:eastAsia="fr-FR"/>
              </w:rPr>
            </w:pPr>
            <w:r w:rsidRPr="00BC6320">
              <w:rPr>
                <w:rFonts w:eastAsia="Times New Roman"/>
                <w:lang w:eastAsia="fr-FR"/>
              </w:rPr>
              <w:t>Choisissez le menu « Outils », puis « Options Internet »</w:t>
            </w:r>
          </w:p>
          <w:p w14:paraId="3A7F6B0B" w14:textId="77777777" w:rsidR="009807D8" w:rsidRPr="00BC6320" w:rsidRDefault="009807D8" w:rsidP="002D04BA">
            <w:pPr>
              <w:rPr>
                <w:color w:val="19110B"/>
                <w:spacing w:val="6"/>
              </w:rPr>
            </w:pPr>
            <w:r w:rsidRPr="00BC6320">
              <w:rPr>
                <w:color w:val="19110B"/>
                <w:spacing w:val="6"/>
              </w:rPr>
              <w:t>Cliquez sur l'onglet « Confidentialité »</w:t>
            </w:r>
          </w:p>
          <w:p w14:paraId="453A45CF" w14:textId="77777777" w:rsidR="009807D8" w:rsidRPr="00BC6320" w:rsidRDefault="009807D8" w:rsidP="009807D8">
            <w:pPr>
              <w:spacing w:before="120" w:after="120"/>
              <w:jc w:val="both"/>
              <w:rPr>
                <w:rFonts w:eastAsia="Times New Roman"/>
                <w:lang w:eastAsia="fr-FR"/>
              </w:rPr>
            </w:pPr>
            <w:r w:rsidRPr="00BC6320">
              <w:rPr>
                <w:color w:val="19110B"/>
                <w:spacing w:val="6"/>
              </w:rPr>
              <w:t>Sélectionnez le niveau de confidentialité souhaité.</w:t>
            </w:r>
          </w:p>
        </w:tc>
        <w:tc>
          <w:tcPr>
            <w:tcW w:w="3969" w:type="dxa"/>
          </w:tcPr>
          <w:p w14:paraId="6794F49B" w14:textId="77777777" w:rsidR="009807D8" w:rsidRPr="00BC6320" w:rsidRDefault="009807D8" w:rsidP="009807D8">
            <w:pPr>
              <w:rPr>
                <w:b/>
                <w:bCs/>
                <w:color w:val="19110B"/>
                <w:spacing w:val="6"/>
                <w:u w:val="single"/>
              </w:rPr>
            </w:pPr>
            <w:r w:rsidRPr="00BC6320">
              <w:rPr>
                <w:b/>
                <w:bCs/>
                <w:color w:val="19110B"/>
                <w:spacing w:val="6"/>
                <w:u w:val="single"/>
              </w:rPr>
              <w:t>Pour Mozilla Firefox :</w:t>
            </w:r>
          </w:p>
          <w:p w14:paraId="5878D96A" w14:textId="77777777" w:rsidR="009807D8" w:rsidRPr="00BC6320" w:rsidRDefault="009807D8" w:rsidP="002D04BA">
            <w:pPr>
              <w:rPr>
                <w:color w:val="19110B"/>
                <w:spacing w:val="6"/>
              </w:rPr>
            </w:pPr>
          </w:p>
          <w:p w14:paraId="2F39A20F" w14:textId="77777777" w:rsidR="009807D8" w:rsidRPr="00BC6320" w:rsidRDefault="009807D8" w:rsidP="002D04BA">
            <w:pPr>
              <w:rPr>
                <w:color w:val="19110B"/>
                <w:spacing w:val="6"/>
              </w:rPr>
            </w:pPr>
            <w:r w:rsidRPr="00BC6320">
              <w:rPr>
                <w:color w:val="19110B"/>
                <w:spacing w:val="6"/>
              </w:rPr>
              <w:t>Choisissez le menu « Outils » puis « Options ».</w:t>
            </w:r>
          </w:p>
          <w:p w14:paraId="510AD82A" w14:textId="77777777" w:rsidR="009807D8" w:rsidRPr="00BC6320" w:rsidRDefault="009807D8" w:rsidP="002D04BA">
            <w:pPr>
              <w:rPr>
                <w:color w:val="19110B"/>
                <w:spacing w:val="6"/>
              </w:rPr>
            </w:pPr>
          </w:p>
          <w:p w14:paraId="28139E5F" w14:textId="77777777" w:rsidR="009807D8" w:rsidRPr="00BC6320" w:rsidRDefault="009807D8" w:rsidP="002D04BA">
            <w:pPr>
              <w:rPr>
                <w:color w:val="19110B"/>
                <w:spacing w:val="6"/>
              </w:rPr>
            </w:pPr>
            <w:r w:rsidRPr="00BC6320">
              <w:rPr>
                <w:color w:val="19110B"/>
                <w:spacing w:val="6"/>
              </w:rPr>
              <w:t>Cliquez sur l’icône « Vie privée ».</w:t>
            </w:r>
          </w:p>
          <w:p w14:paraId="13AF778F" w14:textId="77777777" w:rsidR="009807D8" w:rsidRPr="00BC6320" w:rsidRDefault="009807D8" w:rsidP="009807D8">
            <w:pPr>
              <w:spacing w:before="120" w:after="120"/>
              <w:jc w:val="both"/>
              <w:rPr>
                <w:rFonts w:eastAsia="Times New Roman"/>
                <w:lang w:eastAsia="fr-FR"/>
              </w:rPr>
            </w:pPr>
            <w:r w:rsidRPr="00BC6320">
              <w:rPr>
                <w:color w:val="19110B"/>
                <w:spacing w:val="6"/>
              </w:rPr>
              <w:t>Repérez le menu « cookies » et sélectionnez les options qui vous conviennent.</w:t>
            </w:r>
          </w:p>
        </w:tc>
      </w:tr>
      <w:tr w:rsidR="009807D8" w:rsidRPr="00BC6320" w14:paraId="7EBFAE8A" w14:textId="77777777" w:rsidTr="009807D8">
        <w:tc>
          <w:tcPr>
            <w:tcW w:w="4219" w:type="dxa"/>
          </w:tcPr>
          <w:p w14:paraId="50F72889" w14:textId="77777777" w:rsidR="009807D8" w:rsidRPr="00BC6320" w:rsidRDefault="009807D8" w:rsidP="009807D8">
            <w:pPr>
              <w:rPr>
                <w:b/>
                <w:bCs/>
                <w:color w:val="19110B"/>
                <w:spacing w:val="6"/>
                <w:u w:val="single"/>
              </w:rPr>
            </w:pPr>
            <w:r w:rsidRPr="00BC6320">
              <w:rPr>
                <w:b/>
                <w:bCs/>
                <w:color w:val="19110B"/>
                <w:spacing w:val="6"/>
                <w:u w:val="single"/>
              </w:rPr>
              <w:t>Pour Opéra</w:t>
            </w:r>
          </w:p>
          <w:p w14:paraId="34DAEC62" w14:textId="77777777" w:rsidR="005E6B98" w:rsidRPr="00BC6320" w:rsidRDefault="005E6B98" w:rsidP="009807D8">
            <w:pPr>
              <w:rPr>
                <w:color w:val="19110B"/>
                <w:spacing w:val="6"/>
              </w:rPr>
            </w:pPr>
          </w:p>
          <w:p w14:paraId="4DAB328F" w14:textId="77777777" w:rsidR="009807D8" w:rsidRPr="00BC6320" w:rsidRDefault="009807D8" w:rsidP="002D04BA">
            <w:pPr>
              <w:rPr>
                <w:color w:val="19110B"/>
                <w:spacing w:val="6"/>
              </w:rPr>
            </w:pPr>
            <w:r w:rsidRPr="00BC6320">
              <w:rPr>
                <w:color w:val="19110B"/>
                <w:spacing w:val="6"/>
              </w:rPr>
              <w:t>Choisissez le menu « Fichier » puis « Préférences »</w:t>
            </w:r>
          </w:p>
          <w:p w14:paraId="3BBF7250" w14:textId="77777777" w:rsidR="002D04BA" w:rsidRPr="00BC6320" w:rsidRDefault="002D04BA" w:rsidP="002D04BA">
            <w:pPr>
              <w:rPr>
                <w:color w:val="19110B"/>
                <w:spacing w:val="6"/>
              </w:rPr>
            </w:pPr>
          </w:p>
          <w:p w14:paraId="3A914326" w14:textId="77777777" w:rsidR="009807D8" w:rsidRPr="00BC6320" w:rsidRDefault="009807D8" w:rsidP="002D04BA">
            <w:pPr>
              <w:rPr>
                <w:color w:val="19110B"/>
                <w:spacing w:val="6"/>
              </w:rPr>
            </w:pPr>
            <w:r w:rsidRPr="00BC6320">
              <w:rPr>
                <w:color w:val="19110B"/>
                <w:spacing w:val="6"/>
              </w:rPr>
              <w:t>Cliquez sur l’icône « Vie privée ».</w:t>
            </w:r>
          </w:p>
          <w:p w14:paraId="71C9EBB5" w14:textId="77777777" w:rsidR="009807D8" w:rsidRPr="00BC6320" w:rsidRDefault="009807D8" w:rsidP="009807D8">
            <w:pPr>
              <w:spacing w:before="120" w:after="120"/>
              <w:jc w:val="both"/>
              <w:rPr>
                <w:rFonts w:eastAsia="Times New Roman"/>
                <w:lang w:eastAsia="fr-FR"/>
              </w:rPr>
            </w:pPr>
            <w:r w:rsidRPr="00BC6320">
              <w:rPr>
                <w:color w:val="19110B"/>
                <w:spacing w:val="6"/>
              </w:rPr>
              <w:t>Définissez vos paramètres.</w:t>
            </w:r>
          </w:p>
        </w:tc>
        <w:tc>
          <w:tcPr>
            <w:tcW w:w="3969" w:type="dxa"/>
          </w:tcPr>
          <w:p w14:paraId="6A6475F6" w14:textId="77777777" w:rsidR="009807D8" w:rsidRPr="00BC6320" w:rsidRDefault="009807D8" w:rsidP="009807D8">
            <w:pPr>
              <w:rPr>
                <w:b/>
                <w:bCs/>
                <w:color w:val="19110B"/>
                <w:spacing w:val="6"/>
                <w:u w:val="single"/>
              </w:rPr>
            </w:pPr>
            <w:r w:rsidRPr="00BC6320">
              <w:rPr>
                <w:b/>
                <w:bCs/>
                <w:color w:val="19110B"/>
                <w:spacing w:val="6"/>
                <w:u w:val="single"/>
              </w:rPr>
              <w:t xml:space="preserve">Pour </w:t>
            </w:r>
            <w:proofErr w:type="spellStart"/>
            <w:r w:rsidRPr="00BC6320">
              <w:rPr>
                <w:b/>
                <w:bCs/>
                <w:color w:val="19110B"/>
                <w:spacing w:val="6"/>
                <w:u w:val="single"/>
              </w:rPr>
              <w:t>Androïd</w:t>
            </w:r>
            <w:proofErr w:type="spellEnd"/>
          </w:p>
          <w:p w14:paraId="2B0E5E45" w14:textId="77777777" w:rsidR="005E6B98" w:rsidRPr="00BC6320" w:rsidRDefault="005E6B98" w:rsidP="009807D8">
            <w:pPr>
              <w:rPr>
                <w:color w:val="19110B"/>
                <w:spacing w:val="6"/>
              </w:rPr>
            </w:pPr>
          </w:p>
          <w:p w14:paraId="6143593A" w14:textId="77777777" w:rsidR="009807D8" w:rsidRPr="00BC6320" w:rsidRDefault="009807D8" w:rsidP="002D04BA">
            <w:pPr>
              <w:rPr>
                <w:color w:val="19110B"/>
                <w:spacing w:val="6"/>
              </w:rPr>
            </w:pPr>
            <w:r w:rsidRPr="00BC6320">
              <w:rPr>
                <w:color w:val="19110B"/>
                <w:spacing w:val="6"/>
              </w:rPr>
              <w:t>Taper sur la Touche en haut à droite</w:t>
            </w:r>
          </w:p>
          <w:p w14:paraId="6FC2EFF1" w14:textId="77777777" w:rsidR="002D04BA" w:rsidRPr="00BC6320" w:rsidRDefault="002D04BA" w:rsidP="002D04BA">
            <w:pPr>
              <w:rPr>
                <w:color w:val="19110B"/>
                <w:spacing w:val="6"/>
              </w:rPr>
            </w:pPr>
          </w:p>
          <w:p w14:paraId="247BE3A5" w14:textId="77777777" w:rsidR="009807D8" w:rsidRPr="00BC6320" w:rsidRDefault="009807D8" w:rsidP="002D04BA">
            <w:pPr>
              <w:rPr>
                <w:color w:val="19110B"/>
                <w:spacing w:val="6"/>
              </w:rPr>
            </w:pPr>
            <w:r w:rsidRPr="00BC6320">
              <w:rPr>
                <w:color w:val="19110B"/>
                <w:spacing w:val="6"/>
              </w:rPr>
              <w:t>Aller à « Réglages » puis « Confidentialité et sécurité »</w:t>
            </w:r>
          </w:p>
          <w:p w14:paraId="3FD8E46B" w14:textId="77777777" w:rsidR="009807D8" w:rsidRPr="00BC6320" w:rsidRDefault="009807D8" w:rsidP="009807D8">
            <w:pPr>
              <w:spacing w:before="120" w:after="120"/>
              <w:jc w:val="both"/>
              <w:rPr>
                <w:rFonts w:eastAsia="Times New Roman"/>
                <w:lang w:eastAsia="fr-FR"/>
              </w:rPr>
            </w:pPr>
            <w:r w:rsidRPr="00BC6320">
              <w:rPr>
                <w:color w:val="19110B"/>
                <w:spacing w:val="6"/>
              </w:rPr>
              <w:t>Définir vos paramètres</w:t>
            </w:r>
          </w:p>
        </w:tc>
      </w:tr>
      <w:tr w:rsidR="009807D8" w:rsidRPr="00BC6320" w14:paraId="437FA6C4" w14:textId="77777777" w:rsidTr="009807D8">
        <w:tc>
          <w:tcPr>
            <w:tcW w:w="4219" w:type="dxa"/>
          </w:tcPr>
          <w:p w14:paraId="1A97E3E3" w14:textId="77777777" w:rsidR="009807D8" w:rsidRPr="00BC6320" w:rsidRDefault="009807D8" w:rsidP="009807D8">
            <w:pPr>
              <w:rPr>
                <w:b/>
                <w:bCs/>
                <w:color w:val="19110B"/>
                <w:spacing w:val="6"/>
                <w:u w:val="single"/>
              </w:rPr>
            </w:pPr>
            <w:r w:rsidRPr="00BC6320">
              <w:rPr>
                <w:b/>
                <w:bCs/>
                <w:color w:val="19110B"/>
                <w:spacing w:val="6"/>
                <w:u w:val="single"/>
              </w:rPr>
              <w:t xml:space="preserve">Pour </w:t>
            </w:r>
            <w:proofErr w:type="spellStart"/>
            <w:r w:rsidRPr="00BC6320">
              <w:rPr>
                <w:b/>
                <w:bCs/>
                <w:color w:val="19110B"/>
                <w:spacing w:val="6"/>
                <w:u w:val="single"/>
              </w:rPr>
              <w:t>Dolphin</w:t>
            </w:r>
            <w:proofErr w:type="spellEnd"/>
            <w:r w:rsidRPr="00BC6320">
              <w:rPr>
                <w:b/>
                <w:bCs/>
                <w:color w:val="19110B"/>
                <w:spacing w:val="6"/>
                <w:u w:val="single"/>
              </w:rPr>
              <w:t xml:space="preserve"> sur </w:t>
            </w:r>
            <w:proofErr w:type="spellStart"/>
            <w:r w:rsidRPr="00BC6320">
              <w:rPr>
                <w:b/>
                <w:bCs/>
                <w:color w:val="19110B"/>
                <w:spacing w:val="6"/>
                <w:u w:val="single"/>
              </w:rPr>
              <w:t>Androïd</w:t>
            </w:r>
            <w:proofErr w:type="spellEnd"/>
          </w:p>
          <w:p w14:paraId="500E49C4" w14:textId="77777777" w:rsidR="005E6B98" w:rsidRPr="00BC6320" w:rsidRDefault="005E6B98" w:rsidP="009807D8">
            <w:pPr>
              <w:rPr>
                <w:color w:val="19110B"/>
                <w:spacing w:val="6"/>
              </w:rPr>
            </w:pPr>
          </w:p>
          <w:p w14:paraId="4F30B6EC" w14:textId="77777777" w:rsidR="009807D8" w:rsidRPr="00BC6320" w:rsidRDefault="009807D8" w:rsidP="002D04BA">
            <w:pPr>
              <w:rPr>
                <w:color w:val="19110B"/>
                <w:spacing w:val="6"/>
              </w:rPr>
            </w:pPr>
            <w:r w:rsidRPr="00BC6320">
              <w:rPr>
                <w:color w:val="19110B"/>
                <w:spacing w:val="6"/>
              </w:rPr>
              <w:t>Dans le menu allez à «Plus» puis «Réglages»</w:t>
            </w:r>
          </w:p>
          <w:p w14:paraId="1AE669F5" w14:textId="77777777" w:rsidR="002D04BA" w:rsidRPr="00BC6320" w:rsidRDefault="002D04BA" w:rsidP="002D04BA">
            <w:pPr>
              <w:rPr>
                <w:color w:val="19110B"/>
                <w:spacing w:val="6"/>
              </w:rPr>
            </w:pPr>
          </w:p>
          <w:p w14:paraId="147B96E7" w14:textId="77777777" w:rsidR="009807D8" w:rsidRPr="00BC6320" w:rsidRDefault="009807D8" w:rsidP="002D04BA">
            <w:pPr>
              <w:rPr>
                <w:color w:val="19110B"/>
                <w:spacing w:val="6"/>
              </w:rPr>
            </w:pPr>
            <w:r w:rsidRPr="00BC6320">
              <w:rPr>
                <w:color w:val="19110B"/>
                <w:spacing w:val="6"/>
              </w:rPr>
              <w:t>Choisir le menu Confidentialité puis « Sécurité»</w:t>
            </w:r>
          </w:p>
          <w:p w14:paraId="6458C68D" w14:textId="77777777" w:rsidR="009807D8" w:rsidRPr="00BC6320" w:rsidRDefault="009807D8" w:rsidP="009807D8">
            <w:pPr>
              <w:spacing w:before="120" w:after="120"/>
              <w:jc w:val="both"/>
              <w:rPr>
                <w:rFonts w:eastAsia="Times New Roman"/>
                <w:lang w:eastAsia="fr-FR"/>
              </w:rPr>
            </w:pPr>
            <w:r w:rsidRPr="00BC6320">
              <w:rPr>
                <w:color w:val="19110B"/>
                <w:spacing w:val="6"/>
              </w:rPr>
              <w:t>Définir vos paramètres dans le menu «Cookies ».</w:t>
            </w:r>
          </w:p>
        </w:tc>
        <w:tc>
          <w:tcPr>
            <w:tcW w:w="3969" w:type="dxa"/>
          </w:tcPr>
          <w:p w14:paraId="3CC5F6A0" w14:textId="77777777" w:rsidR="009807D8" w:rsidRPr="00BC6320" w:rsidRDefault="009807D8" w:rsidP="009807D8">
            <w:pPr>
              <w:rPr>
                <w:b/>
                <w:bCs/>
                <w:color w:val="19110B"/>
                <w:spacing w:val="6"/>
                <w:u w:val="single"/>
              </w:rPr>
            </w:pPr>
            <w:r w:rsidRPr="00BC6320">
              <w:rPr>
                <w:b/>
                <w:bCs/>
                <w:color w:val="19110B"/>
                <w:spacing w:val="6"/>
                <w:u w:val="single"/>
              </w:rPr>
              <w:t>Pour Safari sur iOS</w:t>
            </w:r>
          </w:p>
          <w:p w14:paraId="11932514" w14:textId="77777777" w:rsidR="005E6B98" w:rsidRPr="00BC6320" w:rsidRDefault="005E6B98" w:rsidP="009807D8">
            <w:pPr>
              <w:rPr>
                <w:color w:val="19110B"/>
                <w:spacing w:val="6"/>
              </w:rPr>
            </w:pPr>
          </w:p>
          <w:p w14:paraId="550238A5" w14:textId="77777777" w:rsidR="009807D8" w:rsidRPr="00BC6320" w:rsidRDefault="009807D8" w:rsidP="002D04BA">
            <w:pPr>
              <w:rPr>
                <w:color w:val="19110B"/>
                <w:spacing w:val="6"/>
              </w:rPr>
            </w:pPr>
            <w:r w:rsidRPr="00BC6320">
              <w:rPr>
                <w:color w:val="19110B"/>
                <w:spacing w:val="6"/>
              </w:rPr>
              <w:t>Dans l’application « Réglages » choisir « Safari »</w:t>
            </w:r>
          </w:p>
          <w:p w14:paraId="5143FD9D" w14:textId="77777777" w:rsidR="002D04BA" w:rsidRPr="00BC6320" w:rsidRDefault="002D04BA" w:rsidP="002D04BA">
            <w:pPr>
              <w:rPr>
                <w:color w:val="19110B"/>
                <w:spacing w:val="6"/>
              </w:rPr>
            </w:pPr>
          </w:p>
          <w:p w14:paraId="38654A8D" w14:textId="77777777" w:rsidR="009807D8" w:rsidRPr="00BC6320" w:rsidRDefault="009807D8" w:rsidP="002D04BA">
            <w:pPr>
              <w:rPr>
                <w:color w:val="19110B"/>
                <w:spacing w:val="6"/>
              </w:rPr>
            </w:pPr>
            <w:r w:rsidRPr="00BC6320">
              <w:rPr>
                <w:color w:val="19110B"/>
                <w:spacing w:val="6"/>
              </w:rPr>
              <w:t>Aller à « accepter les cookies » dans la rubrique « Confidentialité »</w:t>
            </w:r>
          </w:p>
          <w:p w14:paraId="20E9C6E3" w14:textId="77777777" w:rsidR="009807D8" w:rsidRPr="00BC6320" w:rsidRDefault="009807D8" w:rsidP="009807D8">
            <w:pPr>
              <w:spacing w:before="120" w:after="120"/>
              <w:jc w:val="both"/>
              <w:rPr>
                <w:rFonts w:eastAsia="Times New Roman"/>
                <w:lang w:eastAsia="fr-FR"/>
              </w:rPr>
            </w:pPr>
            <w:r w:rsidRPr="00BC6320">
              <w:rPr>
                <w:color w:val="19110B"/>
                <w:spacing w:val="6"/>
              </w:rPr>
              <w:t>Définir vos paramètres.</w:t>
            </w:r>
          </w:p>
        </w:tc>
      </w:tr>
      <w:tr w:rsidR="005E6B98" w:rsidRPr="00BC6320" w14:paraId="24F6EC24" w14:textId="77777777" w:rsidTr="009807D8">
        <w:tc>
          <w:tcPr>
            <w:tcW w:w="4219" w:type="dxa"/>
          </w:tcPr>
          <w:p w14:paraId="132D7ECE" w14:textId="77777777" w:rsidR="005E6B98" w:rsidRPr="00BC6320" w:rsidRDefault="005E6B98" w:rsidP="005E6B98">
            <w:pPr>
              <w:rPr>
                <w:b/>
                <w:bCs/>
                <w:color w:val="19110B"/>
                <w:spacing w:val="6"/>
                <w:u w:val="single"/>
              </w:rPr>
            </w:pPr>
            <w:r w:rsidRPr="00BC6320">
              <w:rPr>
                <w:b/>
                <w:bCs/>
                <w:color w:val="19110B"/>
                <w:spacing w:val="6"/>
                <w:u w:val="single"/>
              </w:rPr>
              <w:t>Pour Google Chrome :</w:t>
            </w:r>
          </w:p>
          <w:p w14:paraId="536650E5" w14:textId="77777777" w:rsidR="005E6B98" w:rsidRPr="00BC6320" w:rsidRDefault="005E6B98" w:rsidP="005E6B98">
            <w:pPr>
              <w:rPr>
                <w:color w:val="19110B"/>
                <w:spacing w:val="6"/>
              </w:rPr>
            </w:pPr>
          </w:p>
          <w:p w14:paraId="173A338A" w14:textId="77777777" w:rsidR="005E6B98" w:rsidRPr="00BC6320" w:rsidRDefault="005E6B98" w:rsidP="002D04BA">
            <w:pPr>
              <w:rPr>
                <w:color w:val="19110B"/>
                <w:spacing w:val="6"/>
              </w:rPr>
            </w:pPr>
            <w:r w:rsidRPr="00BC6320">
              <w:rPr>
                <w:color w:val="19110B"/>
                <w:spacing w:val="6"/>
              </w:rPr>
              <w:t>Cliquez sur le menu Chrome de la barre d’outils du navigateur</w:t>
            </w:r>
            <w:r w:rsidR="002D04BA" w:rsidRPr="00BC6320">
              <w:rPr>
                <w:color w:val="19110B"/>
                <w:spacing w:val="6"/>
              </w:rPr>
              <w:t>,</w:t>
            </w:r>
          </w:p>
          <w:p w14:paraId="2ED80083" w14:textId="77777777" w:rsidR="002D04BA" w:rsidRPr="00BC6320" w:rsidRDefault="002D04BA" w:rsidP="002D04BA">
            <w:pPr>
              <w:rPr>
                <w:color w:val="19110B"/>
                <w:spacing w:val="6"/>
              </w:rPr>
            </w:pPr>
          </w:p>
          <w:p w14:paraId="2F987117" w14:textId="77777777" w:rsidR="005E6B98" w:rsidRPr="00BC6320" w:rsidRDefault="005E6B98" w:rsidP="002D04BA">
            <w:pPr>
              <w:rPr>
                <w:color w:val="19110B"/>
                <w:spacing w:val="6"/>
              </w:rPr>
            </w:pPr>
            <w:r w:rsidRPr="00BC6320">
              <w:rPr>
                <w:color w:val="19110B"/>
                <w:spacing w:val="6"/>
              </w:rPr>
              <w:t>Choisissez le menu « Paramètres » puis cliquez sur « Affichez les paramètres avancés»</w:t>
            </w:r>
            <w:r w:rsidR="002D04BA" w:rsidRPr="00BC6320">
              <w:rPr>
                <w:color w:val="19110B"/>
                <w:spacing w:val="6"/>
              </w:rPr>
              <w:t>,</w:t>
            </w:r>
          </w:p>
          <w:p w14:paraId="35EC4627" w14:textId="77777777" w:rsidR="00936B0C" w:rsidRDefault="00936B0C" w:rsidP="002D04BA">
            <w:pPr>
              <w:rPr>
                <w:color w:val="19110B"/>
                <w:spacing w:val="6"/>
              </w:rPr>
            </w:pPr>
          </w:p>
          <w:p w14:paraId="12CA9755" w14:textId="430BC75E" w:rsidR="005E6B98" w:rsidRPr="00BC6320" w:rsidRDefault="005E6B98" w:rsidP="002D04BA">
            <w:pPr>
              <w:rPr>
                <w:color w:val="19110B"/>
                <w:spacing w:val="6"/>
              </w:rPr>
            </w:pPr>
            <w:r w:rsidRPr="00BC6320">
              <w:rPr>
                <w:color w:val="19110B"/>
                <w:spacing w:val="6"/>
              </w:rPr>
              <w:lastRenderedPageBreak/>
              <w:t>Aller au paragraphe «Confidentialité», cliquez sur « Paramètres du contenu »</w:t>
            </w:r>
          </w:p>
          <w:p w14:paraId="37863C95" w14:textId="415DB594" w:rsidR="005E6B98" w:rsidRPr="00936B0C" w:rsidRDefault="005E6B98" w:rsidP="00936B0C">
            <w:pPr>
              <w:rPr>
                <w:rFonts w:eastAsia="Times New Roman"/>
                <w:color w:val="19110B"/>
                <w:spacing w:val="6"/>
                <w:lang w:eastAsia="fr-FR"/>
              </w:rPr>
            </w:pPr>
            <w:r w:rsidRPr="00BC6320">
              <w:rPr>
                <w:color w:val="19110B"/>
                <w:spacing w:val="6"/>
              </w:rPr>
              <w:t>Aller au paragraphe « Cookies », vous pouvez définir vos paramètres</w:t>
            </w:r>
            <w:r w:rsidRPr="00BC6320">
              <w:rPr>
                <w:rFonts w:eastAsia="Times New Roman"/>
                <w:color w:val="19110B"/>
                <w:spacing w:val="6"/>
                <w:lang w:eastAsia="fr-FR"/>
              </w:rPr>
              <w:t>.</w:t>
            </w:r>
          </w:p>
        </w:tc>
        <w:tc>
          <w:tcPr>
            <w:tcW w:w="3969" w:type="dxa"/>
          </w:tcPr>
          <w:p w14:paraId="33CEF0C1" w14:textId="77777777" w:rsidR="005E6B98" w:rsidRPr="00BC6320" w:rsidRDefault="005E6B98" w:rsidP="009807D8">
            <w:pPr>
              <w:rPr>
                <w:color w:val="19110B"/>
                <w:spacing w:val="6"/>
              </w:rPr>
            </w:pPr>
          </w:p>
        </w:tc>
      </w:tr>
    </w:tbl>
    <w:p w14:paraId="2FCDD441" w14:textId="77777777" w:rsidR="005E6B98" w:rsidRPr="00BC6320" w:rsidRDefault="005E6B98" w:rsidP="005E6B98">
      <w:pPr>
        <w:shd w:val="clear" w:color="auto" w:fill="FFFFFF"/>
        <w:spacing w:before="120" w:after="120" w:line="240" w:lineRule="auto"/>
        <w:ind w:left="1134"/>
        <w:jc w:val="both"/>
        <w:rPr>
          <w:rFonts w:eastAsia="Times New Roman"/>
          <w:lang w:eastAsia="fr-FR"/>
        </w:rPr>
      </w:pPr>
      <w:r w:rsidRPr="00BC6320">
        <w:rPr>
          <w:rFonts w:eastAsia="Times New Roman"/>
          <w:lang w:eastAsia="fr-FR"/>
        </w:rPr>
        <w:t>Si votre terminal est utilisé par plusieurs personnes et lorsqu’un même terminal dispose de plusieurs navigateurs, nous ne pouvons nous assurer que les services et publicités censés correspondre à votre utilisation du terminal correspondent bien à votre propre utilisation et non à celle d'un autre utilisateur de ce terminal.</w:t>
      </w:r>
    </w:p>
    <w:p w14:paraId="06549DC7" w14:textId="77777777" w:rsidR="007B37E5" w:rsidRPr="00BC6320" w:rsidRDefault="007B37E5" w:rsidP="00D70FD0">
      <w:pPr>
        <w:pStyle w:val="Paragraphedeliste"/>
        <w:numPr>
          <w:ilvl w:val="0"/>
          <w:numId w:val="1"/>
        </w:numPr>
        <w:shd w:val="clear" w:color="auto" w:fill="FFFFFF"/>
        <w:spacing w:before="240" w:after="240" w:line="240" w:lineRule="auto"/>
        <w:ind w:left="1134" w:hanging="567"/>
        <w:contextualSpacing w:val="0"/>
        <w:jc w:val="both"/>
        <w:rPr>
          <w:rFonts w:eastAsia="Times New Roman"/>
          <w:b/>
          <w:bCs/>
          <w:color w:val="000000"/>
          <w:u w:val="single"/>
          <w:lang w:eastAsia="fr-FR"/>
        </w:rPr>
      </w:pPr>
      <w:r w:rsidRPr="00BC6320">
        <w:rPr>
          <w:rFonts w:eastAsia="Times New Roman"/>
          <w:b/>
          <w:bCs/>
          <w:color w:val="000000"/>
          <w:u w:val="single"/>
          <w:lang w:eastAsia="fr-FR"/>
        </w:rPr>
        <w:t>ÉVOLUTION DE LA PRÉSENTE POLITIQUE</w:t>
      </w:r>
    </w:p>
    <w:p w14:paraId="77359ECD" w14:textId="47723FC0" w:rsidR="007B37E5" w:rsidRPr="00BC6320" w:rsidRDefault="007B37E5" w:rsidP="003A35C1">
      <w:pPr>
        <w:shd w:val="clear" w:color="auto" w:fill="FFFFFF"/>
        <w:spacing w:before="120" w:after="120" w:line="240" w:lineRule="auto"/>
        <w:ind w:left="1134"/>
        <w:jc w:val="both"/>
        <w:rPr>
          <w:rFonts w:eastAsia="Times New Roman"/>
          <w:lang w:eastAsia="fr-FR"/>
        </w:rPr>
      </w:pPr>
      <w:r w:rsidRPr="00BC6320">
        <w:rPr>
          <w:rFonts w:eastAsia="Times New Roman"/>
          <w:lang w:eastAsia="fr-FR"/>
        </w:rPr>
        <w:t>La présente politique peut être modifiée ou aménagée à tout moment en cas d’évolution légale, jurisprudentielle, des déc</w:t>
      </w:r>
      <w:r w:rsidR="00E30F5E" w:rsidRPr="00BC6320">
        <w:rPr>
          <w:rFonts w:eastAsia="Times New Roman"/>
          <w:lang w:eastAsia="fr-FR"/>
        </w:rPr>
        <w:t>isions et recommandations de la</w:t>
      </w:r>
      <w:r w:rsidR="004E4C68" w:rsidRPr="00BC6320">
        <w:t xml:space="preserve"> </w:t>
      </w:r>
      <w:r w:rsidR="00390B25">
        <w:rPr>
          <w:rFonts w:eastAsia="Times New Roman"/>
          <w:lang w:eastAsia="fr-FR"/>
        </w:rPr>
        <w:t>APD</w:t>
      </w:r>
      <w:r w:rsidR="00390B25" w:rsidRPr="00BC6320">
        <w:rPr>
          <w:rFonts w:eastAsia="Times New Roman"/>
          <w:b/>
          <w:bCs/>
          <w:lang w:eastAsia="fr-FR"/>
        </w:rPr>
        <w:t xml:space="preserve"> </w:t>
      </w:r>
      <w:r w:rsidRPr="00BC6320">
        <w:rPr>
          <w:rFonts w:eastAsia="Times New Roman"/>
          <w:lang w:eastAsia="fr-FR"/>
        </w:rPr>
        <w:t>ou des usages.</w:t>
      </w:r>
    </w:p>
    <w:p w14:paraId="5F1A1190" w14:textId="77777777" w:rsidR="007B37E5" w:rsidRPr="00BC6320" w:rsidRDefault="007B37E5" w:rsidP="007B37E5">
      <w:pPr>
        <w:shd w:val="clear" w:color="auto" w:fill="FFFFFF"/>
        <w:spacing w:before="120" w:after="120" w:line="240" w:lineRule="auto"/>
        <w:ind w:left="1134"/>
        <w:jc w:val="both"/>
        <w:rPr>
          <w:rFonts w:eastAsia="Times New Roman"/>
          <w:lang w:eastAsia="fr-FR"/>
        </w:rPr>
      </w:pPr>
      <w:r w:rsidRPr="00BC6320">
        <w:rPr>
          <w:rFonts w:eastAsia="Times New Roman"/>
          <w:lang w:eastAsia="fr-FR"/>
        </w:rPr>
        <w:t>Toute nouvelle version de la présente politique sera portée à la connaissance des utilisateurs en ligne en substituant la nouvelle version de la politique à la version précédente.</w:t>
      </w:r>
    </w:p>
    <w:p w14:paraId="2BECF8D7" w14:textId="77777777" w:rsidR="004E4C68" w:rsidRPr="00BC6320" w:rsidRDefault="00F60100" w:rsidP="004E4C68">
      <w:pPr>
        <w:pStyle w:val="Paragraphedeliste"/>
        <w:numPr>
          <w:ilvl w:val="0"/>
          <w:numId w:val="1"/>
        </w:numPr>
        <w:shd w:val="clear" w:color="auto" w:fill="FFFFFF"/>
        <w:spacing w:before="240" w:after="240" w:line="240" w:lineRule="auto"/>
        <w:ind w:left="1134" w:hanging="567"/>
        <w:contextualSpacing w:val="0"/>
        <w:jc w:val="both"/>
        <w:rPr>
          <w:rFonts w:eastAsia="Times New Roman"/>
          <w:b/>
          <w:bCs/>
          <w:color w:val="000000"/>
          <w:u w:val="single"/>
          <w:lang w:eastAsia="fr-FR"/>
        </w:rPr>
      </w:pPr>
      <w:r w:rsidRPr="00BC6320">
        <w:rPr>
          <w:rFonts w:eastAsia="Times New Roman"/>
          <w:b/>
          <w:bCs/>
          <w:color w:val="000000"/>
          <w:u w:val="single"/>
          <w:lang w:eastAsia="fr-FR"/>
        </w:rPr>
        <w:t>POUR PLUS D'INFORMATION SUR LES COOKIES</w:t>
      </w:r>
    </w:p>
    <w:p w14:paraId="76901132" w14:textId="281D3997" w:rsidR="00936B0C" w:rsidRDefault="004E4C68" w:rsidP="00936B0C">
      <w:pPr>
        <w:pStyle w:val="Paragraphedeliste"/>
        <w:shd w:val="clear" w:color="auto" w:fill="FFFFFF"/>
        <w:spacing w:before="120" w:after="120" w:line="240" w:lineRule="auto"/>
        <w:ind w:left="1134"/>
        <w:contextualSpacing w:val="0"/>
        <w:jc w:val="both"/>
        <w:rPr>
          <w:rFonts w:eastAsia="Times New Roman"/>
          <w:lang w:eastAsia="fr-FR"/>
        </w:rPr>
      </w:pPr>
      <w:r w:rsidRPr="00BC6320">
        <w:rPr>
          <w:rFonts w:eastAsia="Times New Roman"/>
          <w:lang w:eastAsia="fr-FR"/>
        </w:rPr>
        <w:t>Pour toute information générale sur les cookies, vous pouvez consulter le site de l</w:t>
      </w:r>
      <w:r w:rsidR="00953588" w:rsidRPr="00BC6320">
        <w:rPr>
          <w:rFonts w:eastAsia="Times New Roman"/>
          <w:lang w:eastAsia="fr-FR"/>
        </w:rPr>
        <w:t xml:space="preserve">a </w:t>
      </w:r>
      <w:r w:rsidR="00390B25">
        <w:rPr>
          <w:rFonts w:eastAsia="Times New Roman"/>
          <w:lang w:eastAsia="fr-FR"/>
        </w:rPr>
        <w:t>APD</w:t>
      </w:r>
      <w:r w:rsidR="00390B25" w:rsidRPr="00BC6320">
        <w:rPr>
          <w:rFonts w:eastAsia="Times New Roman"/>
          <w:lang w:eastAsia="fr-FR"/>
        </w:rPr>
        <w:t xml:space="preserve"> </w:t>
      </w:r>
      <w:r w:rsidRPr="00BC6320">
        <w:rPr>
          <w:rStyle w:val="Lienhypertexte"/>
          <w:rFonts w:eastAsia="Calibri"/>
          <w:u w:val="none"/>
        </w:rPr>
        <w:t>«</w:t>
      </w:r>
      <w:r w:rsidR="00936B0C" w:rsidRPr="00936B0C">
        <w:rPr>
          <w:rStyle w:val="Lienhypertexte"/>
          <w:rFonts w:eastAsia="Calibri"/>
          <w:u w:val="none"/>
        </w:rPr>
        <w:t>www.autoriteprotectiondonnees.be</w:t>
      </w:r>
      <w:r w:rsidR="00936B0C">
        <w:rPr>
          <w:rStyle w:val="Lienhypertexte"/>
          <w:rFonts w:eastAsia="Calibri"/>
          <w:u w:val="none"/>
        </w:rPr>
        <w:t> »</w:t>
      </w:r>
      <w:r w:rsidR="00936B0C">
        <w:rPr>
          <w:rFonts w:eastAsia="Times New Roman"/>
          <w:lang w:eastAsia="fr-FR"/>
        </w:rPr>
        <w:t xml:space="preserve">, et </w:t>
      </w:r>
      <w:r w:rsidRPr="00BC6320">
        <w:rPr>
          <w:rFonts w:eastAsia="Times New Roman"/>
          <w:lang w:eastAsia="fr-FR"/>
        </w:rPr>
        <w:t>notamment</w:t>
      </w:r>
      <w:r w:rsidR="00CA2A0B">
        <w:rPr>
          <w:rFonts w:eastAsia="Times New Roman"/>
          <w:lang w:eastAsia="fr-FR"/>
        </w:rPr>
        <w:t xml:space="preserve"> </w:t>
      </w:r>
      <w:hyperlink r:id="rId15" w:history="1">
        <w:r w:rsidR="00CA2A0B" w:rsidRPr="00FF019F">
          <w:rPr>
            <w:rStyle w:val="Lienhypertexte"/>
            <w:rFonts w:eastAsia="Times New Roman"/>
            <w:lang w:eastAsia="fr-FR"/>
          </w:rPr>
          <w:t>https://www.autoriteprotectiondonnees.be/professionnel/themes/cookies</w:t>
        </w:r>
      </w:hyperlink>
      <w:r w:rsidR="00936B0C">
        <w:rPr>
          <w:rFonts w:eastAsia="Times New Roman"/>
          <w:lang w:eastAsia="fr-FR"/>
        </w:rPr>
        <w:t>.</w:t>
      </w:r>
    </w:p>
    <w:p w14:paraId="3CFDF09B" w14:textId="7E8CB1DB" w:rsidR="007B37E5" w:rsidRPr="00BC6320" w:rsidRDefault="00004358" w:rsidP="00936B0C">
      <w:pPr>
        <w:pStyle w:val="Paragraphedeliste"/>
        <w:numPr>
          <w:ilvl w:val="0"/>
          <w:numId w:val="1"/>
        </w:numPr>
        <w:shd w:val="clear" w:color="auto" w:fill="FFFFFF"/>
        <w:spacing w:before="240" w:after="240" w:line="240" w:lineRule="auto"/>
        <w:ind w:left="1134" w:hanging="567"/>
        <w:contextualSpacing w:val="0"/>
        <w:jc w:val="both"/>
        <w:rPr>
          <w:rFonts w:eastAsia="Times New Roman"/>
          <w:b/>
          <w:bCs/>
          <w:color w:val="000000"/>
          <w:u w:val="single"/>
          <w:lang w:eastAsia="fr-FR"/>
        </w:rPr>
      </w:pPr>
      <w:r w:rsidRPr="00BC6320">
        <w:rPr>
          <w:rFonts w:eastAsia="Times New Roman"/>
          <w:b/>
          <w:bCs/>
          <w:color w:val="000000"/>
          <w:u w:val="single"/>
          <w:lang w:eastAsia="fr-FR"/>
        </w:rPr>
        <w:t>COMMENT NOUS CONTACTER ?</w:t>
      </w:r>
    </w:p>
    <w:p w14:paraId="75043FF3" w14:textId="77777777" w:rsidR="002568AB" w:rsidRPr="00BC6320" w:rsidRDefault="00A5570A" w:rsidP="00A5570A">
      <w:pPr>
        <w:shd w:val="clear" w:color="auto" w:fill="FFFFFF"/>
        <w:spacing w:before="120" w:after="120" w:line="240" w:lineRule="auto"/>
        <w:ind w:left="1134"/>
        <w:jc w:val="both"/>
        <w:rPr>
          <w:rFonts w:eastAsia="Times New Roman"/>
          <w:lang w:eastAsia="fr-FR"/>
        </w:rPr>
      </w:pPr>
      <w:r w:rsidRPr="00BC6320">
        <w:rPr>
          <w:rFonts w:eastAsia="Times New Roman"/>
          <w:lang w:eastAsia="fr-FR"/>
        </w:rPr>
        <w:t xml:space="preserve">Si vous souhaitez que Nous mettions à jour les informations que Nous avons sur vous ou vos préférences, ou si </w:t>
      </w:r>
      <w:r w:rsidR="007B37E5" w:rsidRPr="00BC6320">
        <w:rPr>
          <w:rFonts w:eastAsia="Times New Roman"/>
          <w:lang w:eastAsia="fr-FR"/>
        </w:rPr>
        <w:t xml:space="preserve">vous avez des questions concernant la présente Politique Cookies, </w:t>
      </w:r>
      <w:r w:rsidR="0068451B" w:rsidRPr="00BC6320">
        <w:rPr>
          <w:rFonts w:eastAsia="Times New Roman"/>
          <w:lang w:eastAsia="fr-FR"/>
        </w:rPr>
        <w:t>n’hésitez pas à contacter notre service client</w:t>
      </w:r>
      <w:r w:rsidR="007B37E5" w:rsidRPr="00BC6320">
        <w:rPr>
          <w:rFonts w:eastAsia="Times New Roman"/>
          <w:lang w:eastAsia="fr-FR"/>
        </w:rPr>
        <w:t xml:space="preserve"> :</w:t>
      </w:r>
    </w:p>
    <w:p w14:paraId="56ABCBC4" w14:textId="2DBCF559" w:rsidR="00390B25" w:rsidRPr="00D40D8B" w:rsidRDefault="00390B25" w:rsidP="00390B25">
      <w:pPr>
        <w:shd w:val="clear" w:color="auto" w:fill="FFFFFF"/>
        <w:spacing w:before="120" w:after="0" w:line="240" w:lineRule="auto"/>
        <w:ind w:left="1134"/>
        <w:jc w:val="both"/>
        <w:outlineLvl w:val="3"/>
        <w:rPr>
          <w:rFonts w:eastAsia="Microsoft YaHei"/>
          <w:lang w:eastAsia="fr-FR"/>
        </w:rPr>
      </w:pPr>
      <w:r w:rsidRPr="00D40D8B">
        <w:rPr>
          <w:rFonts w:eastAsia="Microsoft YaHei"/>
          <w:lang w:eastAsia="fr-FR"/>
        </w:rPr>
        <w:t xml:space="preserve">Par </w:t>
      </w:r>
      <w:r w:rsidRPr="00416154">
        <w:rPr>
          <w:rFonts w:eastAsia="Microsoft YaHei"/>
          <w:lang w:eastAsia="fr-FR"/>
        </w:rPr>
        <w:t>courriel</w:t>
      </w:r>
      <w:r w:rsidRPr="00D40D8B">
        <w:rPr>
          <w:rFonts w:eastAsia="Microsoft YaHei"/>
          <w:lang w:eastAsia="fr-FR"/>
        </w:rPr>
        <w:t xml:space="preserve"> : </w:t>
      </w:r>
      <w:r w:rsidR="00C025BD" w:rsidRPr="00C025BD">
        <w:rPr>
          <w:rFonts w:eastAsia="Microsoft YaHei"/>
          <w:lang w:eastAsia="fr-FR"/>
        </w:rPr>
        <w:t>olympeagence.paris@gmail.com</w:t>
      </w:r>
    </w:p>
    <w:p w14:paraId="17B50515" w14:textId="0CE84557" w:rsidR="00390B25" w:rsidRPr="00D40D8B" w:rsidRDefault="00390B25" w:rsidP="00390B25">
      <w:pPr>
        <w:shd w:val="clear" w:color="auto" w:fill="FFFFFF"/>
        <w:spacing w:before="120" w:after="0" w:line="240" w:lineRule="auto"/>
        <w:ind w:left="1134"/>
        <w:jc w:val="both"/>
        <w:outlineLvl w:val="3"/>
        <w:rPr>
          <w:rFonts w:eastAsia="Microsoft YaHei"/>
          <w:lang w:eastAsia="fr-FR"/>
        </w:rPr>
      </w:pPr>
      <w:r w:rsidRPr="00D40D8B">
        <w:rPr>
          <w:rFonts w:eastAsia="Microsoft YaHei"/>
          <w:lang w:eastAsia="fr-FR"/>
        </w:rPr>
        <w:t xml:space="preserve">Par téléphone : </w:t>
      </w:r>
      <w:r w:rsidR="00C025BD" w:rsidRPr="00C025BD">
        <w:rPr>
          <w:rFonts w:eastAsia="Microsoft YaHei"/>
          <w:lang w:eastAsia="fr-FR"/>
        </w:rPr>
        <w:t> 0634191492 - 0652032923</w:t>
      </w:r>
    </w:p>
    <w:p w14:paraId="1690B92B" w14:textId="2341F6AD" w:rsidR="00390B25" w:rsidRPr="00D40D8B" w:rsidRDefault="00390B25" w:rsidP="00390B25">
      <w:pPr>
        <w:shd w:val="clear" w:color="auto" w:fill="FFFFFF"/>
        <w:spacing w:before="120" w:after="0" w:line="240" w:lineRule="auto"/>
        <w:ind w:left="1134"/>
        <w:jc w:val="both"/>
        <w:outlineLvl w:val="3"/>
        <w:rPr>
          <w:rFonts w:eastAsia="Microsoft YaHei"/>
          <w:lang w:eastAsia="fr-FR"/>
        </w:rPr>
      </w:pPr>
      <w:r w:rsidRPr="00D40D8B">
        <w:rPr>
          <w:rFonts w:eastAsia="Microsoft YaHei"/>
          <w:lang w:eastAsia="fr-FR"/>
        </w:rPr>
        <w:t xml:space="preserve">Par courrier : </w:t>
      </w:r>
      <w:r w:rsidR="00C025BD" w:rsidRPr="00C025BD">
        <w:rPr>
          <w:rFonts w:eastAsia="Microsoft YaHei"/>
          <w:lang w:eastAsia="fr-FR"/>
        </w:rPr>
        <w:t>olympeagence.paris@gmail.com</w:t>
      </w:r>
      <w:r w:rsidRPr="00D40D8B">
        <w:rPr>
          <w:rFonts w:eastAsia="Microsoft YaHei"/>
          <w:lang w:eastAsia="fr-FR"/>
        </w:rPr>
        <w:t>, ou en envoyant un message via notre la rubrique</w:t>
      </w:r>
      <w:r w:rsidRPr="00D40D8B">
        <w:rPr>
          <w:rStyle w:val="Lienhypertexte"/>
          <w:rFonts w:eastAsia="Calibri"/>
        </w:rPr>
        <w:t xml:space="preserve"> </w:t>
      </w:r>
      <w:hyperlink r:id="rId16" w:history="1">
        <w:r w:rsidRPr="00D40D8B">
          <w:rPr>
            <w:rStyle w:val="Lienhypertexte"/>
            <w:rFonts w:eastAsia="Calibri"/>
          </w:rPr>
          <w:t>« Contact »</w:t>
        </w:r>
      </w:hyperlink>
      <w:r w:rsidRPr="00D40D8B">
        <w:rPr>
          <w:rStyle w:val="Lienhypertexte"/>
          <w:rFonts w:eastAsia="Calibri"/>
        </w:rPr>
        <w:t>.</w:t>
      </w:r>
    </w:p>
    <w:sectPr w:rsidR="00390B25" w:rsidRPr="00D40D8B">
      <w:headerReference w:type="even" r:id="rId17"/>
      <w:headerReference w:type="default" r:id="rId18"/>
      <w:headerReference w:type="first" r:id="rId1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Madiha Silini" w:date="2024-03-13T18:05:00Z" w:initials="MS">
    <w:p w14:paraId="660A15E3" w14:textId="77777777" w:rsidR="00195D5F" w:rsidRDefault="00195D5F" w:rsidP="00575753">
      <w:pPr>
        <w:pStyle w:val="Commentaire"/>
      </w:pPr>
      <w:r>
        <w:rPr>
          <w:rStyle w:val="Marquedecommentaire"/>
        </w:rPr>
        <w:annotationRef/>
      </w:r>
      <w:r>
        <w:t>A maintenir si ce genre de cookie est utilisé par le Site Internet</w:t>
      </w:r>
    </w:p>
  </w:comment>
  <w:comment w:id="3" w:author="Madiha Silini" w:date="2024-03-13T18:13:00Z" w:initials="MS">
    <w:p w14:paraId="1337C76D" w14:textId="28191F0F" w:rsidR="00390B25" w:rsidRDefault="00390B25" w:rsidP="00D55D24">
      <w:pPr>
        <w:pStyle w:val="Commentaire"/>
      </w:pPr>
      <w:r>
        <w:rPr>
          <w:rStyle w:val="Marquedecommentaire"/>
        </w:rPr>
        <w:annotationRef/>
      </w:r>
      <w:r>
        <w:t>A confirmer, ou à modifier le cas échéant.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0A15E3" w15:done="0"/>
  <w15:commentEx w15:paraId="1337C76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9C694E" w16cex:dateUtc="2024-03-13T17:05:00Z"/>
  <w16cex:commentExtensible w16cex:durableId="299C6B32" w16cex:dateUtc="2024-03-13T17: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0A15E3" w16cid:durableId="299C694E"/>
  <w16cid:commentId w16cid:paraId="1337C76D" w16cid:durableId="299C6B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C9D7B" w14:textId="77777777" w:rsidR="00376429" w:rsidRDefault="00376429" w:rsidP="0091131A">
      <w:pPr>
        <w:spacing w:after="0" w:line="240" w:lineRule="auto"/>
      </w:pPr>
      <w:r>
        <w:separator/>
      </w:r>
    </w:p>
  </w:endnote>
  <w:endnote w:type="continuationSeparator" w:id="0">
    <w:p w14:paraId="0F86A219" w14:textId="77777777" w:rsidR="00376429" w:rsidRDefault="00376429" w:rsidP="00911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5DFF4" w14:textId="77777777" w:rsidR="00376429" w:rsidRDefault="00376429" w:rsidP="0091131A">
      <w:pPr>
        <w:spacing w:after="0" w:line="240" w:lineRule="auto"/>
      </w:pPr>
      <w:r>
        <w:separator/>
      </w:r>
    </w:p>
  </w:footnote>
  <w:footnote w:type="continuationSeparator" w:id="0">
    <w:p w14:paraId="594E6532" w14:textId="77777777" w:rsidR="00376429" w:rsidRDefault="00376429" w:rsidP="00911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BA253" w14:textId="77777777" w:rsidR="00540146" w:rsidRDefault="00376429">
    <w:pPr>
      <w:pStyle w:val="En-tte"/>
    </w:pPr>
    <w:r>
      <w:rPr>
        <w:noProof/>
      </w:rPr>
      <w:pict w14:anchorId="05D54E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8784219" o:spid="_x0000_s1027" type="#_x0000_t136" alt="" style="position:absolute;margin-left:0;margin-top:0;width:426.35pt;height:213.1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BDE62" w14:textId="5FD00355" w:rsidR="005C5961" w:rsidRPr="00B61D79" w:rsidRDefault="00376429" w:rsidP="00FD31B7">
    <w:pPr>
      <w:pStyle w:val="En-tte"/>
      <w:tabs>
        <w:tab w:val="clear" w:pos="4536"/>
        <w:tab w:val="center" w:pos="5670"/>
      </w:tabs>
      <w:ind w:left="5670"/>
      <w:rPr>
        <w:i/>
        <w:iCs/>
        <w:color w:val="FF0000"/>
        <w:sz w:val="20"/>
        <w:szCs w:val="20"/>
      </w:rPr>
    </w:pPr>
    <w:r>
      <w:rPr>
        <w:noProof/>
        <w:sz w:val="20"/>
        <w:szCs w:val="20"/>
      </w:rPr>
      <w:pict w14:anchorId="6329BE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8784220" o:spid="_x0000_s1026" type="#_x0000_t136" alt="" style="position:absolute;left:0;text-align:left;margin-left:0;margin-top:0;width:426.35pt;height:213.1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OJET"/>
          <w10:wrap anchorx="margin" anchory="margin"/>
        </v:shape>
      </w:pict>
    </w:r>
    <w:r w:rsidR="00987BA6" w:rsidRPr="00B61D79">
      <w:rPr>
        <w:i/>
        <w:iCs/>
        <w:color w:val="FF0000"/>
        <w:sz w:val="20"/>
        <w:szCs w:val="20"/>
      </w:rPr>
      <w:t xml:space="preserve">Confidentiel </w:t>
    </w:r>
  </w:p>
  <w:p w14:paraId="40FC370C" w14:textId="6F68BE7E" w:rsidR="00987BA6" w:rsidRPr="00B61D79" w:rsidRDefault="00987BA6" w:rsidP="00646CAD">
    <w:pPr>
      <w:pStyle w:val="En-tte"/>
      <w:tabs>
        <w:tab w:val="clear" w:pos="4536"/>
        <w:tab w:val="center" w:pos="5670"/>
      </w:tabs>
      <w:ind w:left="5670"/>
      <w:rPr>
        <w:i/>
        <w:iCs/>
        <w:color w:val="FF0000"/>
        <w:sz w:val="20"/>
        <w:szCs w:val="20"/>
      </w:rPr>
    </w:pPr>
    <w:r w:rsidRPr="00B61D79">
      <w:rPr>
        <w:i/>
        <w:iCs/>
        <w:color w:val="FF0000"/>
        <w:sz w:val="20"/>
        <w:szCs w:val="20"/>
      </w:rPr>
      <w:t>For discussion only</w:t>
    </w:r>
    <w:r w:rsidR="00646CAD">
      <w:rPr>
        <w:i/>
        <w:iCs/>
        <w:color w:val="FF0000"/>
        <w:sz w:val="20"/>
        <w:szCs w:val="20"/>
      </w:rPr>
      <w:t xml:space="preserve"> - 13</w:t>
    </w:r>
    <w:r w:rsidR="002D04BA">
      <w:rPr>
        <w:i/>
        <w:iCs/>
        <w:color w:val="FF0000"/>
        <w:sz w:val="20"/>
        <w:szCs w:val="20"/>
      </w:rPr>
      <w:t>03202</w:t>
    </w:r>
    <w:r w:rsidR="00646CAD">
      <w:rPr>
        <w:i/>
        <w:iCs/>
        <w:color w:val="FF0000"/>
        <w:sz w:val="20"/>
        <w:szCs w:val="20"/>
      </w:rPr>
      <w:t>4</w:t>
    </w:r>
  </w:p>
  <w:p w14:paraId="26D89912" w14:textId="77777777" w:rsidR="00A24021" w:rsidRPr="00987BA6" w:rsidRDefault="00A24021" w:rsidP="00987BA6">
    <w:pPr>
      <w:pStyle w:val="En-tte"/>
      <w:tabs>
        <w:tab w:val="clear" w:pos="4536"/>
        <w:tab w:val="center" w:pos="5103"/>
      </w:tabs>
      <w:ind w:left="5103"/>
      <w:rPr>
        <w:i/>
        <w:iCs/>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E6EB" w14:textId="77777777" w:rsidR="00540146" w:rsidRDefault="00376429">
    <w:pPr>
      <w:pStyle w:val="En-tte"/>
    </w:pPr>
    <w:r>
      <w:rPr>
        <w:noProof/>
      </w:rPr>
      <w:pict w14:anchorId="04E288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8784218" o:spid="_x0000_s1025" type="#_x0000_t136" alt="" style="position:absolute;margin-left:0;margin-top:0;width:426.35pt;height:213.1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97CBB"/>
    <w:multiLevelType w:val="multilevel"/>
    <w:tmpl w:val="D9D0A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AE3FBC"/>
    <w:multiLevelType w:val="multilevel"/>
    <w:tmpl w:val="C7405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113C80"/>
    <w:multiLevelType w:val="multilevel"/>
    <w:tmpl w:val="520CEBDE"/>
    <w:lvl w:ilvl="0">
      <w:start w:val="3"/>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0A7659"/>
    <w:multiLevelType w:val="hybridMultilevel"/>
    <w:tmpl w:val="17161476"/>
    <w:lvl w:ilvl="0" w:tplc="236C6128">
      <w:start w:val="3"/>
      <w:numFmt w:val="bullet"/>
      <w:lvlText w:val="-"/>
      <w:lvlJc w:val="left"/>
      <w:pPr>
        <w:ind w:left="1854" w:hanging="360"/>
      </w:pPr>
      <w:rPr>
        <w:rFonts w:ascii="Arial" w:eastAsia="Times New Roman" w:hAnsi="Arial" w:cs="Aria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4" w15:restartNumberingAfterBreak="0">
    <w:nsid w:val="208F54A2"/>
    <w:multiLevelType w:val="multilevel"/>
    <w:tmpl w:val="25C8C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423AA1"/>
    <w:multiLevelType w:val="multilevel"/>
    <w:tmpl w:val="02283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CF0BC1"/>
    <w:multiLevelType w:val="multilevel"/>
    <w:tmpl w:val="5F02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4B4E4A"/>
    <w:multiLevelType w:val="hybridMultilevel"/>
    <w:tmpl w:val="E1482DA0"/>
    <w:lvl w:ilvl="0" w:tplc="ED5ECB4C">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8" w15:restartNumberingAfterBreak="0">
    <w:nsid w:val="35B75FE1"/>
    <w:multiLevelType w:val="multilevel"/>
    <w:tmpl w:val="09404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A347BD"/>
    <w:multiLevelType w:val="multilevel"/>
    <w:tmpl w:val="BACE2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EE64E2"/>
    <w:multiLevelType w:val="multilevel"/>
    <w:tmpl w:val="EA08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6B73BF"/>
    <w:multiLevelType w:val="multilevel"/>
    <w:tmpl w:val="56AA2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9660DE"/>
    <w:multiLevelType w:val="hybridMultilevel"/>
    <w:tmpl w:val="F4AAE6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01A4D5D"/>
    <w:multiLevelType w:val="multilevel"/>
    <w:tmpl w:val="38F0C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486C09"/>
    <w:multiLevelType w:val="multilevel"/>
    <w:tmpl w:val="BB3ED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8A557B"/>
    <w:multiLevelType w:val="multilevel"/>
    <w:tmpl w:val="3B0454D6"/>
    <w:lvl w:ilvl="0">
      <w:start w:val="1"/>
      <w:numFmt w:val="decimal"/>
      <w:lvlText w:val="%1."/>
      <w:lvlJc w:val="left"/>
      <w:pPr>
        <w:ind w:left="927" w:hanging="360"/>
      </w:pPr>
      <w:rPr>
        <w:rFonts w:asciiTheme="minorBidi" w:hAnsiTheme="minorBidi" w:cstheme="minorBidi"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5F1E4FC0"/>
    <w:multiLevelType w:val="multilevel"/>
    <w:tmpl w:val="909A1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251577C"/>
    <w:multiLevelType w:val="hybridMultilevel"/>
    <w:tmpl w:val="D83625A4"/>
    <w:lvl w:ilvl="0" w:tplc="236C6128">
      <w:start w:val="3"/>
      <w:numFmt w:val="bullet"/>
      <w:lvlText w:val="-"/>
      <w:lvlJc w:val="left"/>
      <w:pPr>
        <w:ind w:left="1854" w:hanging="360"/>
      </w:pPr>
      <w:rPr>
        <w:rFonts w:ascii="Arial" w:eastAsia="Times New Roman" w:hAnsi="Arial" w:cs="Aria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8" w15:restartNumberingAfterBreak="0">
    <w:nsid w:val="7C576C74"/>
    <w:multiLevelType w:val="multilevel"/>
    <w:tmpl w:val="ABAEBFC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9638229">
    <w:abstractNumId w:val="15"/>
  </w:num>
  <w:num w:numId="2" w16cid:durableId="671227125">
    <w:abstractNumId w:val="17"/>
  </w:num>
  <w:num w:numId="3" w16cid:durableId="379868412">
    <w:abstractNumId w:val="3"/>
  </w:num>
  <w:num w:numId="4" w16cid:durableId="1236236163">
    <w:abstractNumId w:val="7"/>
  </w:num>
  <w:num w:numId="5" w16cid:durableId="808716568">
    <w:abstractNumId w:val="6"/>
  </w:num>
  <w:num w:numId="6" w16cid:durableId="778181609">
    <w:abstractNumId w:val="4"/>
  </w:num>
  <w:num w:numId="7" w16cid:durableId="500895467">
    <w:abstractNumId w:val="18"/>
  </w:num>
  <w:num w:numId="8" w16cid:durableId="1357661593">
    <w:abstractNumId w:val="2"/>
  </w:num>
  <w:num w:numId="9" w16cid:durableId="1743212076">
    <w:abstractNumId w:val="5"/>
  </w:num>
  <w:num w:numId="10" w16cid:durableId="27032586">
    <w:abstractNumId w:val="10"/>
  </w:num>
  <w:num w:numId="11" w16cid:durableId="665011452">
    <w:abstractNumId w:val="8"/>
  </w:num>
  <w:num w:numId="12" w16cid:durableId="759958382">
    <w:abstractNumId w:val="16"/>
  </w:num>
  <w:num w:numId="13" w16cid:durableId="1629823809">
    <w:abstractNumId w:val="11"/>
  </w:num>
  <w:num w:numId="14" w16cid:durableId="492918934">
    <w:abstractNumId w:val="13"/>
  </w:num>
  <w:num w:numId="15" w16cid:durableId="1136683408">
    <w:abstractNumId w:val="1"/>
  </w:num>
  <w:num w:numId="16" w16cid:durableId="1542787133">
    <w:abstractNumId w:val="9"/>
  </w:num>
  <w:num w:numId="17" w16cid:durableId="1990403609">
    <w:abstractNumId w:val="14"/>
  </w:num>
  <w:num w:numId="18" w16cid:durableId="30303576">
    <w:abstractNumId w:val="12"/>
  </w:num>
  <w:num w:numId="19" w16cid:durableId="58453488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diha Silini">
    <w15:presenceInfo w15:providerId="AD" w15:userId="S::msilini@silini-avocats.fr::076306a4-7968-4ff0-94d9-05aadc1eed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8AE"/>
    <w:rsid w:val="00004358"/>
    <w:rsid w:val="00005A56"/>
    <w:rsid w:val="000478CF"/>
    <w:rsid w:val="000A4443"/>
    <w:rsid w:val="000A5E54"/>
    <w:rsid w:val="00132EF8"/>
    <w:rsid w:val="00195D5F"/>
    <w:rsid w:val="001D540B"/>
    <w:rsid w:val="002134BB"/>
    <w:rsid w:val="002532B8"/>
    <w:rsid w:val="002568AB"/>
    <w:rsid w:val="0028426D"/>
    <w:rsid w:val="002A012A"/>
    <w:rsid w:val="002D04BA"/>
    <w:rsid w:val="002D6CEE"/>
    <w:rsid w:val="002E65BE"/>
    <w:rsid w:val="00336A8E"/>
    <w:rsid w:val="00370737"/>
    <w:rsid w:val="00376429"/>
    <w:rsid w:val="00390B25"/>
    <w:rsid w:val="003A35C1"/>
    <w:rsid w:val="003C6348"/>
    <w:rsid w:val="004332FC"/>
    <w:rsid w:val="00495EAD"/>
    <w:rsid w:val="004E4C68"/>
    <w:rsid w:val="00540146"/>
    <w:rsid w:val="00546765"/>
    <w:rsid w:val="0055471B"/>
    <w:rsid w:val="005C5961"/>
    <w:rsid w:val="005E06AA"/>
    <w:rsid w:val="005E6B98"/>
    <w:rsid w:val="005F1D4E"/>
    <w:rsid w:val="00646CAD"/>
    <w:rsid w:val="00662E97"/>
    <w:rsid w:val="0068451B"/>
    <w:rsid w:val="006D4AE2"/>
    <w:rsid w:val="007733CE"/>
    <w:rsid w:val="007752D0"/>
    <w:rsid w:val="007B37E5"/>
    <w:rsid w:val="007F2316"/>
    <w:rsid w:val="00873202"/>
    <w:rsid w:val="008929D4"/>
    <w:rsid w:val="008B4E9F"/>
    <w:rsid w:val="0091131A"/>
    <w:rsid w:val="009231AF"/>
    <w:rsid w:val="00936B0C"/>
    <w:rsid w:val="009422B4"/>
    <w:rsid w:val="00953588"/>
    <w:rsid w:val="009807D8"/>
    <w:rsid w:val="00987BA6"/>
    <w:rsid w:val="009F1650"/>
    <w:rsid w:val="00A16E34"/>
    <w:rsid w:val="00A24021"/>
    <w:rsid w:val="00A4081C"/>
    <w:rsid w:val="00A439CF"/>
    <w:rsid w:val="00A5570A"/>
    <w:rsid w:val="00A95754"/>
    <w:rsid w:val="00B61D79"/>
    <w:rsid w:val="00B628AE"/>
    <w:rsid w:val="00B91BA2"/>
    <w:rsid w:val="00BC6320"/>
    <w:rsid w:val="00BE03F8"/>
    <w:rsid w:val="00BF53EE"/>
    <w:rsid w:val="00C025BD"/>
    <w:rsid w:val="00CA2A0B"/>
    <w:rsid w:val="00CA4DA0"/>
    <w:rsid w:val="00CB79E9"/>
    <w:rsid w:val="00D12DD8"/>
    <w:rsid w:val="00D16104"/>
    <w:rsid w:val="00D70FD0"/>
    <w:rsid w:val="00D85422"/>
    <w:rsid w:val="00E24547"/>
    <w:rsid w:val="00E30F5E"/>
    <w:rsid w:val="00E64C29"/>
    <w:rsid w:val="00E86832"/>
    <w:rsid w:val="00EA299D"/>
    <w:rsid w:val="00ED47C6"/>
    <w:rsid w:val="00F324FA"/>
    <w:rsid w:val="00F60100"/>
    <w:rsid w:val="00FD2D07"/>
    <w:rsid w:val="00FD31B7"/>
    <w:rsid w:val="00FF376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CE324"/>
  <w15:docId w15:val="{2A376863-EDEF-490B-A0ED-A38FAC65F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8AE"/>
  </w:style>
  <w:style w:type="paragraph" w:styleId="Titre2">
    <w:name w:val="heading 2"/>
    <w:basedOn w:val="Normal"/>
    <w:next w:val="Normal"/>
    <w:link w:val="Titre2Car"/>
    <w:uiPriority w:val="9"/>
    <w:semiHidden/>
    <w:unhideWhenUsed/>
    <w:qFormat/>
    <w:rsid w:val="00213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0A444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628AE"/>
    <w:rPr>
      <w:color w:val="0000FF"/>
      <w:u w:val="single"/>
    </w:rPr>
  </w:style>
  <w:style w:type="character" w:customStyle="1" w:styleId="Titre3Car">
    <w:name w:val="Titre 3 Car"/>
    <w:basedOn w:val="Policepardfaut"/>
    <w:link w:val="Titre3"/>
    <w:uiPriority w:val="9"/>
    <w:rsid w:val="000A4443"/>
    <w:rPr>
      <w:rFonts w:ascii="Times New Roman" w:eastAsia="Times New Roman" w:hAnsi="Times New Roman" w:cs="Times New Roman"/>
      <w:b/>
      <w:bCs/>
      <w:sz w:val="27"/>
      <w:szCs w:val="27"/>
      <w:lang w:eastAsia="fr-FR"/>
    </w:rPr>
  </w:style>
  <w:style w:type="paragraph" w:customStyle="1" w:styleId="ot-grp-desc">
    <w:name w:val="ot-grp-desc"/>
    <w:basedOn w:val="Normal"/>
    <w:rsid w:val="000A444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0A4443"/>
    <w:pPr>
      <w:ind w:left="720"/>
      <w:contextualSpacing/>
    </w:pPr>
  </w:style>
  <w:style w:type="table" w:styleId="Grilledutableau">
    <w:name w:val="Table Grid"/>
    <w:basedOn w:val="TableauNormal"/>
    <w:uiPriority w:val="59"/>
    <w:rsid w:val="00253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semiHidden/>
    <w:rsid w:val="00495EAD"/>
    <w:rPr>
      <w:sz w:val="16"/>
      <w:szCs w:val="16"/>
    </w:rPr>
  </w:style>
  <w:style w:type="paragraph" w:styleId="Commentaire">
    <w:name w:val="annotation text"/>
    <w:basedOn w:val="Normal"/>
    <w:link w:val="CommentaireCar"/>
    <w:semiHidden/>
    <w:rsid w:val="00495EA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semiHidden/>
    <w:rsid w:val="00495EAD"/>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495E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5EAD"/>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495EAD"/>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495EAD"/>
    <w:rPr>
      <w:rFonts w:ascii="Times New Roman" w:eastAsia="Times New Roman" w:hAnsi="Times New Roman" w:cs="Times New Roman"/>
      <w:b/>
      <w:bCs/>
      <w:sz w:val="20"/>
      <w:szCs w:val="20"/>
      <w:lang w:eastAsia="fr-FR"/>
    </w:rPr>
  </w:style>
  <w:style w:type="paragraph" w:styleId="En-tte">
    <w:name w:val="header"/>
    <w:basedOn w:val="Normal"/>
    <w:link w:val="En-tteCar"/>
    <w:uiPriority w:val="99"/>
    <w:unhideWhenUsed/>
    <w:rsid w:val="0091131A"/>
    <w:pPr>
      <w:tabs>
        <w:tab w:val="center" w:pos="4536"/>
        <w:tab w:val="right" w:pos="9072"/>
      </w:tabs>
      <w:spacing w:after="0" w:line="240" w:lineRule="auto"/>
    </w:pPr>
  </w:style>
  <w:style w:type="character" w:customStyle="1" w:styleId="En-tteCar">
    <w:name w:val="En-tête Car"/>
    <w:basedOn w:val="Policepardfaut"/>
    <w:link w:val="En-tte"/>
    <w:uiPriority w:val="99"/>
    <w:rsid w:val="0091131A"/>
  </w:style>
  <w:style w:type="paragraph" w:styleId="Pieddepage">
    <w:name w:val="footer"/>
    <w:basedOn w:val="Normal"/>
    <w:link w:val="PieddepageCar"/>
    <w:uiPriority w:val="99"/>
    <w:unhideWhenUsed/>
    <w:rsid w:val="009113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131A"/>
  </w:style>
  <w:style w:type="character" w:styleId="lev">
    <w:name w:val="Strong"/>
    <w:basedOn w:val="Policepardfaut"/>
    <w:uiPriority w:val="22"/>
    <w:qFormat/>
    <w:rsid w:val="007B37E5"/>
    <w:rPr>
      <w:b/>
      <w:bCs/>
    </w:rPr>
  </w:style>
  <w:style w:type="paragraph" w:styleId="NormalWeb">
    <w:name w:val="Normal (Web)"/>
    <w:basedOn w:val="Normal"/>
    <w:uiPriority w:val="99"/>
    <w:unhideWhenUsed/>
    <w:rsid w:val="007B37E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2134BB"/>
    <w:rPr>
      <w:rFonts w:asciiTheme="majorHAnsi" w:eastAsiaTheme="majorEastAsia" w:hAnsiTheme="majorHAnsi" w:cstheme="majorBidi"/>
      <w:b/>
      <w:bCs/>
      <w:color w:val="4F81BD" w:themeColor="accent1"/>
      <w:sz w:val="26"/>
      <w:szCs w:val="26"/>
    </w:rPr>
  </w:style>
  <w:style w:type="paragraph" w:styleId="TM1">
    <w:name w:val="toc 1"/>
    <w:basedOn w:val="Normal"/>
    <w:next w:val="Normal"/>
    <w:autoRedefine/>
    <w:uiPriority w:val="39"/>
    <w:unhideWhenUsed/>
    <w:rsid w:val="00D70FD0"/>
    <w:pPr>
      <w:spacing w:before="360" w:after="0"/>
    </w:pPr>
    <w:rPr>
      <w:rFonts w:asciiTheme="majorHAnsi" w:hAnsiTheme="majorHAnsi" w:cs="Times New Roman"/>
      <w:b/>
      <w:bCs/>
      <w:caps/>
      <w:sz w:val="24"/>
      <w:szCs w:val="28"/>
    </w:rPr>
  </w:style>
  <w:style w:type="paragraph" w:styleId="Rvision">
    <w:name w:val="Revision"/>
    <w:hidden/>
    <w:uiPriority w:val="99"/>
    <w:semiHidden/>
    <w:rsid w:val="00E30F5E"/>
    <w:pPr>
      <w:spacing w:after="0" w:line="240" w:lineRule="auto"/>
    </w:pPr>
  </w:style>
  <w:style w:type="paragraph" w:styleId="TM2">
    <w:name w:val="toc 2"/>
    <w:basedOn w:val="Normal"/>
    <w:next w:val="Normal"/>
    <w:autoRedefine/>
    <w:uiPriority w:val="39"/>
    <w:unhideWhenUsed/>
    <w:rsid w:val="00873202"/>
    <w:pPr>
      <w:spacing w:before="240" w:after="0"/>
    </w:pPr>
    <w:rPr>
      <w:rFonts w:cs="Times New Roman"/>
      <w:b/>
      <w:bCs/>
      <w:sz w:val="20"/>
      <w:szCs w:val="24"/>
    </w:rPr>
  </w:style>
  <w:style w:type="paragraph" w:styleId="TM3">
    <w:name w:val="toc 3"/>
    <w:basedOn w:val="Normal"/>
    <w:next w:val="Normal"/>
    <w:autoRedefine/>
    <w:uiPriority w:val="39"/>
    <w:unhideWhenUsed/>
    <w:rsid w:val="00873202"/>
    <w:pPr>
      <w:spacing w:after="0"/>
      <w:ind w:left="220"/>
    </w:pPr>
    <w:rPr>
      <w:rFonts w:cs="Times New Roman"/>
      <w:sz w:val="20"/>
      <w:szCs w:val="24"/>
    </w:rPr>
  </w:style>
  <w:style w:type="paragraph" w:styleId="TM4">
    <w:name w:val="toc 4"/>
    <w:basedOn w:val="Normal"/>
    <w:next w:val="Normal"/>
    <w:autoRedefine/>
    <w:uiPriority w:val="39"/>
    <w:unhideWhenUsed/>
    <w:rsid w:val="00873202"/>
    <w:pPr>
      <w:spacing w:after="0"/>
      <w:ind w:left="440"/>
    </w:pPr>
    <w:rPr>
      <w:rFonts w:cs="Times New Roman"/>
      <w:sz w:val="20"/>
      <w:szCs w:val="24"/>
    </w:rPr>
  </w:style>
  <w:style w:type="paragraph" w:styleId="TM5">
    <w:name w:val="toc 5"/>
    <w:basedOn w:val="Normal"/>
    <w:next w:val="Normal"/>
    <w:autoRedefine/>
    <w:uiPriority w:val="39"/>
    <w:unhideWhenUsed/>
    <w:rsid w:val="00873202"/>
    <w:pPr>
      <w:spacing w:after="0"/>
      <w:ind w:left="660"/>
    </w:pPr>
    <w:rPr>
      <w:rFonts w:cs="Times New Roman"/>
      <w:sz w:val="20"/>
      <w:szCs w:val="24"/>
    </w:rPr>
  </w:style>
  <w:style w:type="paragraph" w:styleId="TM6">
    <w:name w:val="toc 6"/>
    <w:basedOn w:val="Normal"/>
    <w:next w:val="Normal"/>
    <w:autoRedefine/>
    <w:uiPriority w:val="39"/>
    <w:unhideWhenUsed/>
    <w:rsid w:val="00873202"/>
    <w:pPr>
      <w:spacing w:after="0"/>
      <w:ind w:left="880"/>
    </w:pPr>
    <w:rPr>
      <w:rFonts w:cs="Times New Roman"/>
      <w:sz w:val="20"/>
      <w:szCs w:val="24"/>
    </w:rPr>
  </w:style>
  <w:style w:type="paragraph" w:styleId="TM7">
    <w:name w:val="toc 7"/>
    <w:basedOn w:val="Normal"/>
    <w:next w:val="Normal"/>
    <w:autoRedefine/>
    <w:uiPriority w:val="39"/>
    <w:unhideWhenUsed/>
    <w:rsid w:val="00873202"/>
    <w:pPr>
      <w:spacing w:after="0"/>
      <w:ind w:left="1100"/>
    </w:pPr>
    <w:rPr>
      <w:rFonts w:cs="Times New Roman"/>
      <w:sz w:val="20"/>
      <w:szCs w:val="24"/>
    </w:rPr>
  </w:style>
  <w:style w:type="paragraph" w:styleId="TM8">
    <w:name w:val="toc 8"/>
    <w:basedOn w:val="Normal"/>
    <w:next w:val="Normal"/>
    <w:autoRedefine/>
    <w:uiPriority w:val="39"/>
    <w:unhideWhenUsed/>
    <w:rsid w:val="00873202"/>
    <w:pPr>
      <w:spacing w:after="0"/>
      <w:ind w:left="1320"/>
    </w:pPr>
    <w:rPr>
      <w:rFonts w:cs="Times New Roman"/>
      <w:sz w:val="20"/>
      <w:szCs w:val="24"/>
    </w:rPr>
  </w:style>
  <w:style w:type="paragraph" w:styleId="TM9">
    <w:name w:val="toc 9"/>
    <w:basedOn w:val="Normal"/>
    <w:next w:val="Normal"/>
    <w:autoRedefine/>
    <w:uiPriority w:val="39"/>
    <w:unhideWhenUsed/>
    <w:rsid w:val="00873202"/>
    <w:pPr>
      <w:spacing w:after="0"/>
      <w:ind w:left="1540"/>
    </w:pPr>
    <w:rPr>
      <w:rFonts w:cs="Times New Roman"/>
      <w:sz w:val="20"/>
      <w:szCs w:val="24"/>
    </w:rPr>
  </w:style>
  <w:style w:type="paragraph" w:customStyle="1" w:styleId="EFLnormal">
    <w:name w:val="EFLnormal"/>
    <w:basedOn w:val="Normal"/>
    <w:link w:val="EFLnormalCar"/>
    <w:rsid w:val="00F60100"/>
    <w:pPr>
      <w:autoSpaceDE w:val="0"/>
      <w:autoSpaceDN w:val="0"/>
      <w:spacing w:before="120" w:after="0" w:line="260" w:lineRule="exact"/>
      <w:jc w:val="both"/>
    </w:pPr>
    <w:rPr>
      <w:rFonts w:ascii="Times New Roman" w:eastAsia="Times New Roman" w:hAnsi="Times New Roman" w:cs="Times New Roman"/>
      <w:color w:val="000000"/>
      <w:lang w:eastAsia="fr-FR"/>
    </w:rPr>
  </w:style>
  <w:style w:type="character" w:customStyle="1" w:styleId="EFLnormalCar">
    <w:name w:val="EFLnormal Car"/>
    <w:link w:val="EFLnormal"/>
    <w:rsid w:val="00F60100"/>
    <w:rPr>
      <w:rFonts w:ascii="Times New Roman" w:eastAsia="Times New Roman" w:hAnsi="Times New Roman" w:cs="Times New Roman"/>
      <w:color w:val="000000"/>
      <w:lang w:eastAsia="fr-FR"/>
    </w:rPr>
  </w:style>
  <w:style w:type="character" w:styleId="Mentionnonrsolue">
    <w:name w:val="Unresolved Mention"/>
    <w:basedOn w:val="Policepardfaut"/>
    <w:uiPriority w:val="99"/>
    <w:semiHidden/>
    <w:unhideWhenUsed/>
    <w:rsid w:val="00CA2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50101">
      <w:bodyDiv w:val="1"/>
      <w:marLeft w:val="0"/>
      <w:marRight w:val="0"/>
      <w:marTop w:val="0"/>
      <w:marBottom w:val="0"/>
      <w:divBdr>
        <w:top w:val="none" w:sz="0" w:space="0" w:color="auto"/>
        <w:left w:val="none" w:sz="0" w:space="0" w:color="auto"/>
        <w:bottom w:val="none" w:sz="0" w:space="0" w:color="auto"/>
        <w:right w:val="none" w:sz="0" w:space="0" w:color="auto"/>
      </w:divBdr>
    </w:div>
    <w:div w:id="103816197">
      <w:bodyDiv w:val="1"/>
      <w:marLeft w:val="0"/>
      <w:marRight w:val="0"/>
      <w:marTop w:val="0"/>
      <w:marBottom w:val="0"/>
      <w:divBdr>
        <w:top w:val="none" w:sz="0" w:space="0" w:color="auto"/>
        <w:left w:val="none" w:sz="0" w:space="0" w:color="auto"/>
        <w:bottom w:val="none" w:sz="0" w:space="0" w:color="auto"/>
        <w:right w:val="none" w:sz="0" w:space="0" w:color="auto"/>
      </w:divBdr>
    </w:div>
    <w:div w:id="199363456">
      <w:bodyDiv w:val="1"/>
      <w:marLeft w:val="0"/>
      <w:marRight w:val="0"/>
      <w:marTop w:val="0"/>
      <w:marBottom w:val="0"/>
      <w:divBdr>
        <w:top w:val="none" w:sz="0" w:space="0" w:color="auto"/>
        <w:left w:val="none" w:sz="0" w:space="0" w:color="auto"/>
        <w:bottom w:val="none" w:sz="0" w:space="0" w:color="auto"/>
        <w:right w:val="none" w:sz="0" w:space="0" w:color="auto"/>
      </w:divBdr>
    </w:div>
    <w:div w:id="424501021">
      <w:bodyDiv w:val="1"/>
      <w:marLeft w:val="0"/>
      <w:marRight w:val="0"/>
      <w:marTop w:val="0"/>
      <w:marBottom w:val="0"/>
      <w:divBdr>
        <w:top w:val="none" w:sz="0" w:space="0" w:color="auto"/>
        <w:left w:val="none" w:sz="0" w:space="0" w:color="auto"/>
        <w:bottom w:val="none" w:sz="0" w:space="0" w:color="auto"/>
        <w:right w:val="none" w:sz="0" w:space="0" w:color="auto"/>
      </w:divBdr>
    </w:div>
    <w:div w:id="443382838">
      <w:bodyDiv w:val="1"/>
      <w:marLeft w:val="0"/>
      <w:marRight w:val="0"/>
      <w:marTop w:val="0"/>
      <w:marBottom w:val="0"/>
      <w:divBdr>
        <w:top w:val="none" w:sz="0" w:space="0" w:color="auto"/>
        <w:left w:val="none" w:sz="0" w:space="0" w:color="auto"/>
        <w:bottom w:val="none" w:sz="0" w:space="0" w:color="auto"/>
        <w:right w:val="none" w:sz="0" w:space="0" w:color="auto"/>
      </w:divBdr>
    </w:div>
    <w:div w:id="568805358">
      <w:bodyDiv w:val="1"/>
      <w:marLeft w:val="0"/>
      <w:marRight w:val="0"/>
      <w:marTop w:val="0"/>
      <w:marBottom w:val="0"/>
      <w:divBdr>
        <w:top w:val="none" w:sz="0" w:space="0" w:color="auto"/>
        <w:left w:val="none" w:sz="0" w:space="0" w:color="auto"/>
        <w:bottom w:val="none" w:sz="0" w:space="0" w:color="auto"/>
        <w:right w:val="none" w:sz="0" w:space="0" w:color="auto"/>
      </w:divBdr>
    </w:div>
    <w:div w:id="573517621">
      <w:bodyDiv w:val="1"/>
      <w:marLeft w:val="0"/>
      <w:marRight w:val="0"/>
      <w:marTop w:val="0"/>
      <w:marBottom w:val="0"/>
      <w:divBdr>
        <w:top w:val="none" w:sz="0" w:space="0" w:color="auto"/>
        <w:left w:val="none" w:sz="0" w:space="0" w:color="auto"/>
        <w:bottom w:val="none" w:sz="0" w:space="0" w:color="auto"/>
        <w:right w:val="none" w:sz="0" w:space="0" w:color="auto"/>
      </w:divBdr>
    </w:div>
    <w:div w:id="846208486">
      <w:bodyDiv w:val="1"/>
      <w:marLeft w:val="0"/>
      <w:marRight w:val="0"/>
      <w:marTop w:val="0"/>
      <w:marBottom w:val="0"/>
      <w:divBdr>
        <w:top w:val="none" w:sz="0" w:space="0" w:color="auto"/>
        <w:left w:val="none" w:sz="0" w:space="0" w:color="auto"/>
        <w:bottom w:val="none" w:sz="0" w:space="0" w:color="auto"/>
        <w:right w:val="none" w:sz="0" w:space="0" w:color="auto"/>
      </w:divBdr>
    </w:div>
    <w:div w:id="944536565">
      <w:bodyDiv w:val="1"/>
      <w:marLeft w:val="0"/>
      <w:marRight w:val="0"/>
      <w:marTop w:val="0"/>
      <w:marBottom w:val="0"/>
      <w:divBdr>
        <w:top w:val="none" w:sz="0" w:space="0" w:color="auto"/>
        <w:left w:val="none" w:sz="0" w:space="0" w:color="auto"/>
        <w:bottom w:val="none" w:sz="0" w:space="0" w:color="auto"/>
        <w:right w:val="none" w:sz="0" w:space="0" w:color="auto"/>
      </w:divBdr>
    </w:div>
    <w:div w:id="1041518285">
      <w:bodyDiv w:val="1"/>
      <w:marLeft w:val="0"/>
      <w:marRight w:val="0"/>
      <w:marTop w:val="0"/>
      <w:marBottom w:val="0"/>
      <w:divBdr>
        <w:top w:val="none" w:sz="0" w:space="0" w:color="auto"/>
        <w:left w:val="none" w:sz="0" w:space="0" w:color="auto"/>
        <w:bottom w:val="none" w:sz="0" w:space="0" w:color="auto"/>
        <w:right w:val="none" w:sz="0" w:space="0" w:color="auto"/>
      </w:divBdr>
    </w:div>
    <w:div w:id="1062097424">
      <w:bodyDiv w:val="1"/>
      <w:marLeft w:val="0"/>
      <w:marRight w:val="0"/>
      <w:marTop w:val="0"/>
      <w:marBottom w:val="0"/>
      <w:divBdr>
        <w:top w:val="none" w:sz="0" w:space="0" w:color="auto"/>
        <w:left w:val="none" w:sz="0" w:space="0" w:color="auto"/>
        <w:bottom w:val="none" w:sz="0" w:space="0" w:color="auto"/>
        <w:right w:val="none" w:sz="0" w:space="0" w:color="auto"/>
      </w:divBdr>
    </w:div>
    <w:div w:id="1063258143">
      <w:bodyDiv w:val="1"/>
      <w:marLeft w:val="0"/>
      <w:marRight w:val="0"/>
      <w:marTop w:val="0"/>
      <w:marBottom w:val="0"/>
      <w:divBdr>
        <w:top w:val="none" w:sz="0" w:space="0" w:color="auto"/>
        <w:left w:val="none" w:sz="0" w:space="0" w:color="auto"/>
        <w:bottom w:val="none" w:sz="0" w:space="0" w:color="auto"/>
        <w:right w:val="none" w:sz="0" w:space="0" w:color="auto"/>
      </w:divBdr>
    </w:div>
    <w:div w:id="1115952856">
      <w:bodyDiv w:val="1"/>
      <w:marLeft w:val="0"/>
      <w:marRight w:val="0"/>
      <w:marTop w:val="0"/>
      <w:marBottom w:val="0"/>
      <w:divBdr>
        <w:top w:val="none" w:sz="0" w:space="0" w:color="auto"/>
        <w:left w:val="none" w:sz="0" w:space="0" w:color="auto"/>
        <w:bottom w:val="none" w:sz="0" w:space="0" w:color="auto"/>
        <w:right w:val="none" w:sz="0" w:space="0" w:color="auto"/>
      </w:divBdr>
    </w:div>
    <w:div w:id="1165361613">
      <w:bodyDiv w:val="1"/>
      <w:marLeft w:val="0"/>
      <w:marRight w:val="0"/>
      <w:marTop w:val="0"/>
      <w:marBottom w:val="0"/>
      <w:divBdr>
        <w:top w:val="none" w:sz="0" w:space="0" w:color="auto"/>
        <w:left w:val="none" w:sz="0" w:space="0" w:color="auto"/>
        <w:bottom w:val="none" w:sz="0" w:space="0" w:color="auto"/>
        <w:right w:val="none" w:sz="0" w:space="0" w:color="auto"/>
      </w:divBdr>
    </w:div>
    <w:div w:id="1321081657">
      <w:bodyDiv w:val="1"/>
      <w:marLeft w:val="0"/>
      <w:marRight w:val="0"/>
      <w:marTop w:val="0"/>
      <w:marBottom w:val="0"/>
      <w:divBdr>
        <w:top w:val="none" w:sz="0" w:space="0" w:color="auto"/>
        <w:left w:val="none" w:sz="0" w:space="0" w:color="auto"/>
        <w:bottom w:val="none" w:sz="0" w:space="0" w:color="auto"/>
        <w:right w:val="none" w:sz="0" w:space="0" w:color="auto"/>
      </w:divBdr>
    </w:div>
    <w:div w:id="1348290564">
      <w:bodyDiv w:val="1"/>
      <w:marLeft w:val="0"/>
      <w:marRight w:val="0"/>
      <w:marTop w:val="0"/>
      <w:marBottom w:val="0"/>
      <w:divBdr>
        <w:top w:val="none" w:sz="0" w:space="0" w:color="auto"/>
        <w:left w:val="none" w:sz="0" w:space="0" w:color="auto"/>
        <w:bottom w:val="none" w:sz="0" w:space="0" w:color="auto"/>
        <w:right w:val="none" w:sz="0" w:space="0" w:color="auto"/>
      </w:divBdr>
    </w:div>
    <w:div w:id="1361667621">
      <w:bodyDiv w:val="1"/>
      <w:marLeft w:val="0"/>
      <w:marRight w:val="0"/>
      <w:marTop w:val="0"/>
      <w:marBottom w:val="0"/>
      <w:divBdr>
        <w:top w:val="none" w:sz="0" w:space="0" w:color="auto"/>
        <w:left w:val="none" w:sz="0" w:space="0" w:color="auto"/>
        <w:bottom w:val="none" w:sz="0" w:space="0" w:color="auto"/>
        <w:right w:val="none" w:sz="0" w:space="0" w:color="auto"/>
      </w:divBdr>
    </w:div>
    <w:div w:id="1447118414">
      <w:bodyDiv w:val="1"/>
      <w:marLeft w:val="0"/>
      <w:marRight w:val="0"/>
      <w:marTop w:val="0"/>
      <w:marBottom w:val="0"/>
      <w:divBdr>
        <w:top w:val="none" w:sz="0" w:space="0" w:color="auto"/>
        <w:left w:val="none" w:sz="0" w:space="0" w:color="auto"/>
        <w:bottom w:val="none" w:sz="0" w:space="0" w:color="auto"/>
        <w:right w:val="none" w:sz="0" w:space="0" w:color="auto"/>
      </w:divBdr>
    </w:div>
    <w:div w:id="1711030074">
      <w:bodyDiv w:val="1"/>
      <w:marLeft w:val="0"/>
      <w:marRight w:val="0"/>
      <w:marTop w:val="0"/>
      <w:marBottom w:val="0"/>
      <w:divBdr>
        <w:top w:val="none" w:sz="0" w:space="0" w:color="auto"/>
        <w:left w:val="none" w:sz="0" w:space="0" w:color="auto"/>
        <w:bottom w:val="none" w:sz="0" w:space="0" w:color="auto"/>
        <w:right w:val="none" w:sz="0" w:space="0" w:color="auto"/>
      </w:divBdr>
    </w:div>
    <w:div w:id="1732733815">
      <w:bodyDiv w:val="1"/>
      <w:marLeft w:val="0"/>
      <w:marRight w:val="0"/>
      <w:marTop w:val="0"/>
      <w:marBottom w:val="0"/>
      <w:divBdr>
        <w:top w:val="none" w:sz="0" w:space="0" w:color="auto"/>
        <w:left w:val="none" w:sz="0" w:space="0" w:color="auto"/>
        <w:bottom w:val="none" w:sz="0" w:space="0" w:color="auto"/>
        <w:right w:val="none" w:sz="0" w:space="0" w:color="auto"/>
      </w:divBdr>
    </w:div>
    <w:div w:id="1771579346">
      <w:bodyDiv w:val="1"/>
      <w:marLeft w:val="0"/>
      <w:marRight w:val="0"/>
      <w:marTop w:val="0"/>
      <w:marBottom w:val="0"/>
      <w:divBdr>
        <w:top w:val="none" w:sz="0" w:space="0" w:color="auto"/>
        <w:left w:val="none" w:sz="0" w:space="0" w:color="auto"/>
        <w:bottom w:val="none" w:sz="0" w:space="0" w:color="auto"/>
        <w:right w:val="none" w:sz="0" w:space="0" w:color="auto"/>
      </w:divBdr>
    </w:div>
    <w:div w:id="1787582276">
      <w:bodyDiv w:val="1"/>
      <w:marLeft w:val="0"/>
      <w:marRight w:val="0"/>
      <w:marTop w:val="0"/>
      <w:marBottom w:val="0"/>
      <w:divBdr>
        <w:top w:val="none" w:sz="0" w:space="0" w:color="auto"/>
        <w:left w:val="none" w:sz="0" w:space="0" w:color="auto"/>
        <w:bottom w:val="none" w:sz="0" w:space="0" w:color="auto"/>
        <w:right w:val="none" w:sz="0" w:space="0" w:color="auto"/>
      </w:divBdr>
    </w:div>
    <w:div w:id="1810126704">
      <w:bodyDiv w:val="1"/>
      <w:marLeft w:val="0"/>
      <w:marRight w:val="0"/>
      <w:marTop w:val="0"/>
      <w:marBottom w:val="0"/>
      <w:divBdr>
        <w:top w:val="none" w:sz="0" w:space="0" w:color="auto"/>
        <w:left w:val="none" w:sz="0" w:space="0" w:color="auto"/>
        <w:bottom w:val="none" w:sz="0" w:space="0" w:color="auto"/>
        <w:right w:val="none" w:sz="0" w:space="0" w:color="auto"/>
      </w:divBdr>
    </w:div>
    <w:div w:id="1838300971">
      <w:bodyDiv w:val="1"/>
      <w:marLeft w:val="0"/>
      <w:marRight w:val="0"/>
      <w:marTop w:val="0"/>
      <w:marBottom w:val="0"/>
      <w:divBdr>
        <w:top w:val="none" w:sz="0" w:space="0" w:color="auto"/>
        <w:left w:val="none" w:sz="0" w:space="0" w:color="auto"/>
        <w:bottom w:val="none" w:sz="0" w:space="0" w:color="auto"/>
        <w:right w:val="none" w:sz="0" w:space="0" w:color="auto"/>
      </w:divBdr>
    </w:div>
    <w:div w:id="195193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il.fr/fr/definition/fingerprinting" TargetMode="External"/><Relationship Id="rId13" Type="http://schemas.microsoft.com/office/2016/09/relationships/commentsIds" Target="commentsIds.xml"/><Relationship Id="rId18" Type="http://schemas.openxmlformats.org/officeDocument/2006/relationships/header" Target="head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nemotion.com/fr/contac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s://www.autoriteprotectiondonnees.be/professionnel/themes/cookies" TargetMode="External"/><Relationship Id="rId10" Type="http://schemas.openxmlformats.org/officeDocument/2006/relationships/hyperlink" Target="https://www.dior.com/fr_fr/donnees-personnelle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cnil.fr/fr/cookies-solutions-pour-les-outils-de-mesure-daudience" TargetMode="External"/><Relationship Id="rId14" Type="http://schemas.microsoft.com/office/2018/08/relationships/commentsExtensible" Target="commentsExtensible.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D8A1F-2444-40C0-94AD-F7C6A2EF0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1931</Words>
  <Characters>10621</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SILINI Abdelmajid</dc:creator>
  <cp:lastModifiedBy>Alexis Chehat</cp:lastModifiedBy>
  <cp:revision>2</cp:revision>
  <cp:lastPrinted>2021-01-03T09:04:00Z</cp:lastPrinted>
  <dcterms:created xsi:type="dcterms:W3CDTF">2024-04-01T12:12:00Z</dcterms:created>
  <dcterms:modified xsi:type="dcterms:W3CDTF">2024-04-01T12:12:00Z</dcterms:modified>
</cp:coreProperties>
</file>